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BA" w:rsidRPr="00860620" w:rsidRDefault="002816BA" w:rsidP="002816BA">
      <w:pPr>
        <w:pStyle w:val="Titel2rechtsbndig"/>
        <w:rPr>
          <w:lang w:val="fr-CH"/>
        </w:rPr>
      </w:pPr>
      <w:bookmarkStart w:id="0" w:name="OLE_LINK5"/>
      <w:bookmarkStart w:id="1" w:name="OLE_LINK6"/>
      <w:bookmarkStart w:id="2" w:name="OLE_LINK1"/>
      <w:bookmarkStart w:id="3" w:name="OLE_LINK2"/>
      <w:r w:rsidRPr="00B365EC">
        <w:rPr>
          <w:lang w:val="fr-CH"/>
        </w:rPr>
        <w:t>Communiqué</w:t>
      </w:r>
      <w:bookmarkEnd w:id="0"/>
      <w:bookmarkEnd w:id="1"/>
      <w:r w:rsidRPr="00B365EC">
        <w:rPr>
          <w:lang w:val="fr-CH"/>
        </w:rPr>
        <w:t xml:space="preserve"> du CSFO</w:t>
      </w:r>
      <w:bookmarkEnd w:id="2"/>
      <w:bookmarkEnd w:id="3"/>
      <w:r w:rsidRPr="00B365EC">
        <w:rPr>
          <w:lang w:val="fr-CH"/>
        </w:rPr>
        <w:br/>
      </w:r>
      <w:bookmarkStart w:id="4" w:name="OLE_LINK3"/>
      <w:bookmarkStart w:id="5" w:name="OLE_LINK4"/>
      <w:r>
        <w:rPr>
          <w:lang w:val="fr-CH"/>
        </w:rPr>
        <w:t>Unité Médias F</w:t>
      </w:r>
      <w:r w:rsidRPr="00B365EC">
        <w:rPr>
          <w:lang w:val="fr-CH"/>
        </w:rPr>
        <w:t>ormation professionnelle</w:t>
      </w:r>
      <w:bookmarkEnd w:id="4"/>
      <w:bookmarkEnd w:id="5"/>
    </w:p>
    <w:p w:rsidR="00966744" w:rsidRPr="002816BA" w:rsidRDefault="002816BA" w:rsidP="00670295">
      <w:pPr>
        <w:pStyle w:val="Titel1rechtsbndig"/>
        <w:ind w:left="0"/>
        <w:rPr>
          <w:b w:val="0"/>
          <w:bCs w:val="0"/>
          <w:lang w:val="fr-CH"/>
        </w:rPr>
      </w:pPr>
      <w:r w:rsidRPr="002816BA">
        <w:rPr>
          <w:lang w:val="fr-CH"/>
        </w:rPr>
        <w:t>www.ortra.formationprof.ch</w:t>
      </w:r>
      <w:r w:rsidR="001B788F" w:rsidRPr="002816BA">
        <w:rPr>
          <w:lang w:val="fr-CH"/>
        </w:rPr>
        <w:br/>
      </w:r>
      <w:r w:rsidRPr="002816BA">
        <w:rPr>
          <w:lang w:val="fr-CH"/>
        </w:rPr>
        <w:t>Documentation formation professionnelle initiale</w:t>
      </w:r>
      <w:r w:rsidR="00670295" w:rsidRPr="002816BA">
        <w:rPr>
          <w:lang w:val="fr-CH"/>
        </w:rPr>
        <w:t>:</w:t>
      </w:r>
      <w:r w:rsidR="001B788F" w:rsidRPr="002816BA">
        <w:rPr>
          <w:lang w:val="fr-CH"/>
        </w:rPr>
        <w:br/>
        <w:t>Plat</w:t>
      </w:r>
      <w:r w:rsidRPr="002816BA">
        <w:rPr>
          <w:lang w:val="fr-CH"/>
        </w:rPr>
        <w:t>e</w:t>
      </w:r>
      <w:r w:rsidR="00BF144B">
        <w:rPr>
          <w:lang w:val="fr-CH"/>
        </w:rPr>
        <w:t>-</w:t>
      </w:r>
      <w:r w:rsidRPr="002816BA">
        <w:rPr>
          <w:lang w:val="fr-CH"/>
        </w:rPr>
        <w:t>forme</w:t>
      </w:r>
      <w:r w:rsidR="001B788F" w:rsidRPr="002816BA">
        <w:rPr>
          <w:lang w:val="fr-CH"/>
        </w:rPr>
        <w:t xml:space="preserve"> </w:t>
      </w:r>
      <w:r w:rsidR="003D6C4E">
        <w:rPr>
          <w:lang w:val="fr-CH"/>
        </w:rPr>
        <w:t>pour les organisations</w:t>
      </w:r>
      <w:r w:rsidR="00E003CC">
        <w:rPr>
          <w:lang w:val="fr-CH"/>
        </w:rPr>
        <w:br/>
      </w:r>
      <w:r w:rsidRPr="002816BA">
        <w:rPr>
          <w:lang w:val="fr-CH"/>
        </w:rPr>
        <w:t>du monde du travail</w:t>
      </w:r>
      <w:r w:rsidR="00670295" w:rsidRPr="002816BA">
        <w:rPr>
          <w:lang w:val="fr-CH"/>
        </w:rPr>
        <w:t xml:space="preserve"> (O</w:t>
      </w:r>
      <w:r>
        <w:rPr>
          <w:lang w:val="fr-CH"/>
        </w:rPr>
        <w:t>rTra</w:t>
      </w:r>
      <w:r w:rsidR="001B788F" w:rsidRPr="002816BA">
        <w:rPr>
          <w:lang w:val="fr-CH"/>
        </w:rPr>
        <w:t>)</w:t>
      </w:r>
    </w:p>
    <w:p w:rsidR="001B788F" w:rsidRPr="004D1029" w:rsidRDefault="002816BA" w:rsidP="001B788F">
      <w:pPr>
        <w:pStyle w:val="Untertitellinksbndig"/>
        <w:rPr>
          <w:lang w:val="fr-FR"/>
        </w:rPr>
      </w:pPr>
      <w:r w:rsidRPr="00100257">
        <w:rPr>
          <w:lang w:val="fr-FR"/>
        </w:rPr>
        <w:t xml:space="preserve">Documentation formation professionnelle </w:t>
      </w:r>
      <w:r w:rsidRPr="004D1029">
        <w:rPr>
          <w:lang w:val="fr-FR"/>
        </w:rPr>
        <w:t>initiale</w:t>
      </w:r>
      <w:r w:rsidR="003B4B3A" w:rsidRPr="004D1029">
        <w:rPr>
          <w:lang w:val="fr-FR"/>
        </w:rPr>
        <w:t xml:space="preserve"> </w:t>
      </w:r>
      <w:r w:rsidR="00CD707F" w:rsidRPr="004D1029">
        <w:rPr>
          <w:lang w:val="fr-FR"/>
        </w:rPr>
        <w:t>–</w:t>
      </w:r>
      <w:r w:rsidR="009E42E4" w:rsidRPr="004D1029">
        <w:rPr>
          <w:lang w:val="fr-FR"/>
        </w:rPr>
        <w:t xml:space="preserve"> De quoi s’agit-il</w:t>
      </w:r>
      <w:r w:rsidR="003B4B3A" w:rsidRPr="004D1029">
        <w:rPr>
          <w:lang w:val="fr-FR"/>
        </w:rPr>
        <w:t>?</w:t>
      </w:r>
    </w:p>
    <w:p w:rsidR="00E92452" w:rsidRPr="002816BA" w:rsidRDefault="002816BA" w:rsidP="00852513">
      <w:pPr>
        <w:pStyle w:val="Untertitellinksbndig"/>
        <w:spacing w:after="0"/>
        <w:rPr>
          <w:b w:val="0"/>
          <w:color w:val="FF0000"/>
          <w:lang w:val="fr-CH"/>
        </w:rPr>
      </w:pPr>
      <w:r w:rsidRPr="002816BA">
        <w:rPr>
          <w:b w:val="0"/>
          <w:lang w:val="fr-CH"/>
        </w:rPr>
        <w:t xml:space="preserve">La </w:t>
      </w:r>
      <w:r w:rsidR="001A45B0">
        <w:rPr>
          <w:b w:val="0"/>
          <w:lang w:val="fr-CH"/>
        </w:rPr>
        <w:t>d</w:t>
      </w:r>
      <w:r w:rsidRPr="002816BA">
        <w:rPr>
          <w:b w:val="0"/>
          <w:lang w:val="fr-CH"/>
        </w:rPr>
        <w:t>ocumentation formation professionnelle initiale</w:t>
      </w:r>
      <w:r w:rsidR="001B788F" w:rsidRPr="002816BA">
        <w:rPr>
          <w:b w:val="0"/>
          <w:color w:val="FF0000"/>
          <w:lang w:val="fr-CH"/>
        </w:rPr>
        <w:t xml:space="preserve"> </w:t>
      </w:r>
      <w:r w:rsidRPr="002816BA">
        <w:rPr>
          <w:b w:val="0"/>
          <w:lang w:val="fr-CH"/>
        </w:rPr>
        <w:t>est aussi appelé</w:t>
      </w:r>
      <w:r>
        <w:rPr>
          <w:b w:val="0"/>
          <w:lang w:val="fr-CH"/>
        </w:rPr>
        <w:t>e</w:t>
      </w:r>
      <w:r w:rsidRPr="002816BA">
        <w:rPr>
          <w:b w:val="0"/>
          <w:lang w:val="fr-CH"/>
        </w:rPr>
        <w:t xml:space="preserve"> journal de travail, documentation ou classeur de formation dans le monde professionnel.</w:t>
      </w:r>
      <w:r w:rsidR="001B788F" w:rsidRPr="002816BA">
        <w:rPr>
          <w:b w:val="0"/>
          <w:lang w:val="fr-CH"/>
        </w:rPr>
        <w:t xml:space="preserve"> </w:t>
      </w:r>
      <w:r w:rsidRPr="002816BA">
        <w:rPr>
          <w:b w:val="0"/>
          <w:lang w:val="fr-CH"/>
        </w:rPr>
        <w:t>Il s'agit d'un classeur dans lequel la personne en formation peut ranger les documents les plus importants en rapport avec sa formation. Le classeur contient par ailleurs les informations essentielles sur la formation professionnelle initiale.</w:t>
      </w:r>
      <w:r w:rsidR="00852513" w:rsidRPr="002816BA">
        <w:rPr>
          <w:b w:val="0"/>
          <w:color w:val="FF0000"/>
          <w:lang w:val="fr-CH"/>
        </w:rPr>
        <w:t xml:space="preserve"> </w:t>
      </w:r>
      <w:r w:rsidRPr="002816BA">
        <w:rPr>
          <w:b w:val="0"/>
          <w:lang w:val="fr-CH"/>
        </w:rPr>
        <w:t>Le dossier de formation, constitué pour l'essentiel des rapports d'apprentissage établis par la personne en formation,</w:t>
      </w:r>
      <w:r w:rsidR="004D7E9C">
        <w:rPr>
          <w:b w:val="0"/>
          <w:color w:val="FF0000"/>
          <w:lang w:val="fr-CH"/>
        </w:rPr>
        <w:t xml:space="preserve"> </w:t>
      </w:r>
      <w:r w:rsidR="004D7E9C" w:rsidRPr="004D1029">
        <w:rPr>
          <w:b w:val="0"/>
          <w:lang w:val="fr-CH"/>
        </w:rPr>
        <w:t>constitue</w:t>
      </w:r>
      <w:r w:rsidR="003D6C4E" w:rsidRPr="004D1029">
        <w:rPr>
          <w:b w:val="0"/>
          <w:lang w:val="fr-CH"/>
        </w:rPr>
        <w:t xml:space="preserve"> le cœur</w:t>
      </w:r>
      <w:r w:rsidR="003D6C4E">
        <w:rPr>
          <w:b w:val="0"/>
          <w:color w:val="FF0000"/>
          <w:lang w:val="fr-CH"/>
        </w:rPr>
        <w:t xml:space="preserve"> </w:t>
      </w:r>
      <w:r w:rsidRPr="002816BA">
        <w:rPr>
          <w:b w:val="0"/>
          <w:lang w:val="fr-CH"/>
        </w:rPr>
        <w:t>de</w:t>
      </w:r>
      <w:r w:rsidR="001A45B0">
        <w:rPr>
          <w:b w:val="0"/>
          <w:lang w:val="fr-CH"/>
        </w:rPr>
        <w:t xml:space="preserve"> la</w:t>
      </w:r>
      <w:r w:rsidRPr="002816BA">
        <w:rPr>
          <w:b w:val="0"/>
          <w:lang w:val="fr-CH"/>
        </w:rPr>
        <w:t xml:space="preserve"> </w:t>
      </w:r>
      <w:r w:rsidR="001A45B0">
        <w:rPr>
          <w:b w:val="0"/>
          <w:lang w:val="fr-CH"/>
        </w:rPr>
        <w:t>d</w:t>
      </w:r>
      <w:r w:rsidRPr="002816BA">
        <w:rPr>
          <w:b w:val="0"/>
          <w:lang w:val="fr-CH"/>
        </w:rPr>
        <w:t>ocumentation formation professionnelle initiale.</w:t>
      </w:r>
    </w:p>
    <w:p w:rsidR="00852513" w:rsidRPr="002816BA" w:rsidRDefault="00852513" w:rsidP="00852513">
      <w:pPr>
        <w:pStyle w:val="Untertitellinksbndig"/>
        <w:spacing w:after="0"/>
        <w:rPr>
          <w:b w:val="0"/>
          <w:color w:val="FF0000"/>
          <w:lang w:val="fr-CH"/>
        </w:rPr>
      </w:pPr>
    </w:p>
    <w:p w:rsidR="00EA2728" w:rsidRPr="00F211AA" w:rsidRDefault="009E42E4" w:rsidP="009E42E4">
      <w:pPr>
        <w:pStyle w:val="Untertitellinksbndig"/>
        <w:jc w:val="left"/>
        <w:rPr>
          <w:lang w:val="fr-FR"/>
        </w:rPr>
      </w:pPr>
      <w:r w:rsidRPr="00F211AA">
        <w:rPr>
          <w:lang w:val="fr-FR"/>
        </w:rPr>
        <w:t>Etablir un guide pour les personnes en formation</w:t>
      </w:r>
    </w:p>
    <w:p w:rsidR="003B29FE" w:rsidRPr="004D1029" w:rsidRDefault="003B29FE" w:rsidP="00670295">
      <w:pPr>
        <w:pStyle w:val="Untertitellinksbndig"/>
        <w:spacing w:after="0"/>
        <w:rPr>
          <w:b w:val="0"/>
          <w:lang w:val="fr-FR"/>
        </w:rPr>
      </w:pPr>
      <w:r w:rsidRPr="004D1029">
        <w:rPr>
          <w:b w:val="0"/>
          <w:lang w:val="fr-FR"/>
        </w:rPr>
        <w:t>De nombreuses organisations du monde du travail (OrTra) tiennent à m</w:t>
      </w:r>
      <w:r w:rsidR="003D6C4E" w:rsidRPr="004D1029">
        <w:rPr>
          <w:b w:val="0"/>
          <w:lang w:val="fr-FR"/>
        </w:rPr>
        <w:t xml:space="preserve">ettre à la disposition des </w:t>
      </w:r>
      <w:r w:rsidR="00C163FF" w:rsidRPr="004D1029">
        <w:rPr>
          <w:b w:val="0"/>
          <w:lang w:val="fr-FR"/>
        </w:rPr>
        <w:t>apprenti</w:t>
      </w:r>
      <w:r w:rsidRPr="004D1029">
        <w:rPr>
          <w:b w:val="0"/>
          <w:lang w:val="fr-FR"/>
        </w:rPr>
        <w:t>s</w:t>
      </w:r>
      <w:r w:rsidR="003D6C4E" w:rsidRPr="004D1029">
        <w:rPr>
          <w:b w:val="0"/>
          <w:lang w:val="fr-FR"/>
        </w:rPr>
        <w:t xml:space="preserve"> de leur domaine</w:t>
      </w:r>
      <w:r w:rsidR="00C163FF" w:rsidRPr="004D1029">
        <w:rPr>
          <w:b w:val="0"/>
          <w:lang w:val="fr-FR"/>
        </w:rPr>
        <w:t xml:space="preserve"> professionnel </w:t>
      </w:r>
      <w:r w:rsidRPr="004D1029">
        <w:rPr>
          <w:b w:val="0"/>
          <w:lang w:val="fr-FR"/>
        </w:rPr>
        <w:t>un guide qui leur indique comment organ</w:t>
      </w:r>
      <w:r w:rsidR="003D6C4E" w:rsidRPr="004D1029">
        <w:rPr>
          <w:b w:val="0"/>
          <w:lang w:val="fr-FR"/>
        </w:rPr>
        <w:t>iser et tenir à jour une telle «D</w:t>
      </w:r>
      <w:r w:rsidRPr="004D1029">
        <w:rPr>
          <w:b w:val="0"/>
          <w:lang w:val="fr-FR"/>
        </w:rPr>
        <w:t>ocumentation formation professionnelle initiale</w:t>
      </w:r>
      <w:r w:rsidR="003D6C4E" w:rsidRPr="004D1029">
        <w:rPr>
          <w:b w:val="0"/>
          <w:lang w:val="fr-FR"/>
        </w:rPr>
        <w:t>»</w:t>
      </w:r>
      <w:r w:rsidR="00961F88" w:rsidRPr="004D1029">
        <w:rPr>
          <w:b w:val="0"/>
          <w:lang w:val="fr-FR"/>
        </w:rPr>
        <w:t xml:space="preserve">, par exemple sous la forme d’un classeur </w:t>
      </w:r>
      <w:r w:rsidR="004D7E9C" w:rsidRPr="004D1029">
        <w:rPr>
          <w:b w:val="0"/>
          <w:lang w:val="fr-FR"/>
        </w:rPr>
        <w:t>composé de</w:t>
      </w:r>
      <w:r w:rsidR="003D6C4E" w:rsidRPr="004D1029">
        <w:rPr>
          <w:b w:val="0"/>
          <w:lang w:val="fr-FR"/>
        </w:rPr>
        <w:t xml:space="preserve"> rubriques</w:t>
      </w:r>
      <w:r w:rsidR="004D7E9C" w:rsidRPr="004D1029">
        <w:rPr>
          <w:b w:val="0"/>
          <w:lang w:val="fr-FR"/>
        </w:rPr>
        <w:t xml:space="preserve"> et de</w:t>
      </w:r>
      <w:r w:rsidR="00961F88" w:rsidRPr="004D1029">
        <w:rPr>
          <w:b w:val="0"/>
          <w:lang w:val="fr-FR"/>
        </w:rPr>
        <w:t xml:space="preserve"> textes explicatifs pour chaque thème</w:t>
      </w:r>
      <w:r w:rsidR="003D6C4E" w:rsidRPr="004D1029">
        <w:rPr>
          <w:b w:val="0"/>
          <w:lang w:val="fr-FR"/>
        </w:rPr>
        <w:t>,</w:t>
      </w:r>
      <w:r w:rsidR="00916347" w:rsidRPr="004D1029">
        <w:rPr>
          <w:b w:val="0"/>
          <w:lang w:val="fr-FR"/>
        </w:rPr>
        <w:t xml:space="preserve"> ou par le biais d’un si</w:t>
      </w:r>
      <w:r w:rsidR="008A79AC" w:rsidRPr="004D1029">
        <w:rPr>
          <w:b w:val="0"/>
          <w:lang w:val="fr-FR"/>
        </w:rPr>
        <w:t xml:space="preserve">te Internet </w:t>
      </w:r>
      <w:r w:rsidR="004D7E9C" w:rsidRPr="004D1029">
        <w:rPr>
          <w:b w:val="0"/>
          <w:lang w:val="fr-FR"/>
        </w:rPr>
        <w:t xml:space="preserve">contenant </w:t>
      </w:r>
      <w:r w:rsidR="008A79AC" w:rsidRPr="004D1029">
        <w:rPr>
          <w:b w:val="0"/>
          <w:lang w:val="fr-FR"/>
        </w:rPr>
        <w:t>des</w:t>
      </w:r>
      <w:r w:rsidR="00EC6C18" w:rsidRPr="004D1029">
        <w:rPr>
          <w:b w:val="0"/>
          <w:lang w:val="fr-FR"/>
        </w:rPr>
        <w:t xml:space="preserve"> </w:t>
      </w:r>
      <w:r w:rsidR="004D7E9C" w:rsidRPr="004D1029">
        <w:rPr>
          <w:b w:val="0"/>
          <w:lang w:val="fr-FR"/>
        </w:rPr>
        <w:t>indications,</w:t>
      </w:r>
      <w:r w:rsidR="008A79AC" w:rsidRPr="004D1029">
        <w:rPr>
          <w:b w:val="0"/>
          <w:lang w:val="fr-FR"/>
        </w:rPr>
        <w:t xml:space="preserve"> des documents à télécharger et des liens à l’intention des personnes en formation</w:t>
      </w:r>
      <w:r w:rsidR="008A79AC" w:rsidRPr="006E63AB">
        <w:rPr>
          <w:b w:val="0"/>
          <w:lang w:val="fr-CH"/>
        </w:rPr>
        <w:t xml:space="preserve">. </w:t>
      </w:r>
      <w:r w:rsidR="008A79AC" w:rsidRPr="004D1029">
        <w:rPr>
          <w:b w:val="0"/>
          <w:lang w:val="fr-FR"/>
        </w:rPr>
        <w:t>Les OrTra trouvent l’aide nécessaire sur la plate-forme www.otra.formationprof.ch</w:t>
      </w:r>
      <w:r w:rsidR="002B06E0" w:rsidRPr="004D1029">
        <w:rPr>
          <w:b w:val="0"/>
          <w:lang w:val="fr-FR"/>
        </w:rPr>
        <w:t>.</w:t>
      </w:r>
    </w:p>
    <w:p w:rsidR="00E92452" w:rsidRPr="006E63AB" w:rsidRDefault="00E92452" w:rsidP="00E92452">
      <w:pPr>
        <w:pStyle w:val="Untertitellinksbndig"/>
        <w:spacing w:after="0"/>
        <w:rPr>
          <w:b w:val="0"/>
          <w:color w:val="FF0000"/>
          <w:lang w:val="fr-CH"/>
        </w:rPr>
      </w:pPr>
    </w:p>
    <w:p w:rsidR="00E92452" w:rsidRPr="004D1029" w:rsidRDefault="002B06E0" w:rsidP="00734A0F">
      <w:pPr>
        <w:pStyle w:val="Untertitellinksbndig"/>
        <w:jc w:val="left"/>
        <w:rPr>
          <w:lang w:val="fr-FR"/>
        </w:rPr>
      </w:pPr>
      <w:r w:rsidRPr="004D1029">
        <w:rPr>
          <w:lang w:val="fr-FR"/>
        </w:rPr>
        <w:t>Des exemples</w:t>
      </w:r>
      <w:r w:rsidR="00F06207" w:rsidRPr="004D1029">
        <w:rPr>
          <w:lang w:val="fr-FR"/>
        </w:rPr>
        <w:t xml:space="preserve"> adaptables à son propre domaine</w:t>
      </w:r>
      <w:r w:rsidRPr="004D1029">
        <w:rPr>
          <w:lang w:val="fr-FR"/>
        </w:rPr>
        <w:t xml:space="preserve"> d’activité </w:t>
      </w:r>
    </w:p>
    <w:p w:rsidR="00A707F0" w:rsidRPr="004D1029" w:rsidRDefault="00484C1A" w:rsidP="00E92452">
      <w:pPr>
        <w:pStyle w:val="Untertitellinksbndig"/>
        <w:spacing w:after="0"/>
        <w:rPr>
          <w:b w:val="0"/>
          <w:lang w:val="fr-FR"/>
        </w:rPr>
      </w:pPr>
      <w:r w:rsidRPr="004D1029">
        <w:rPr>
          <w:b w:val="0"/>
          <w:lang w:val="fr-FR"/>
        </w:rPr>
        <w:t xml:space="preserve">Les OrTra trouvent sur la plate-forme www.ortra.formationprof.ch </w:t>
      </w:r>
      <w:r w:rsidR="006238D8" w:rsidRPr="004D1029">
        <w:rPr>
          <w:b w:val="0"/>
          <w:lang w:val="fr-FR"/>
        </w:rPr>
        <w:t xml:space="preserve">des modèles qui leur permettent </w:t>
      </w:r>
      <w:r w:rsidR="00EC6C18" w:rsidRPr="004D1029">
        <w:rPr>
          <w:b w:val="0"/>
          <w:lang w:val="fr-FR"/>
        </w:rPr>
        <w:t xml:space="preserve">de constituer </w:t>
      </w:r>
      <w:r w:rsidR="006238D8" w:rsidRPr="004D1029">
        <w:rPr>
          <w:b w:val="0"/>
          <w:lang w:val="fr-FR"/>
        </w:rPr>
        <w:t>sans grand</w:t>
      </w:r>
      <w:r w:rsidR="00EC6C18" w:rsidRPr="004D1029">
        <w:rPr>
          <w:b w:val="0"/>
          <w:lang w:val="fr-FR"/>
        </w:rPr>
        <w:t xml:space="preserve"> effort </w:t>
      </w:r>
      <w:r w:rsidR="00C163FF" w:rsidRPr="004D1029">
        <w:rPr>
          <w:b w:val="0"/>
          <w:lang w:val="fr-FR"/>
        </w:rPr>
        <w:t>une «</w:t>
      </w:r>
      <w:r w:rsidR="001523D7">
        <w:rPr>
          <w:b w:val="0"/>
          <w:lang w:val="fr-FR"/>
        </w:rPr>
        <w:t> </w:t>
      </w:r>
      <w:r w:rsidR="006238D8" w:rsidRPr="004D1029">
        <w:rPr>
          <w:b w:val="0"/>
          <w:lang w:val="fr-FR"/>
        </w:rPr>
        <w:t>D</w:t>
      </w:r>
      <w:r w:rsidR="00C163FF" w:rsidRPr="004D1029">
        <w:rPr>
          <w:b w:val="0"/>
          <w:lang w:val="fr-FR"/>
        </w:rPr>
        <w:t>ocumentation formation professi</w:t>
      </w:r>
      <w:r w:rsidR="006238D8" w:rsidRPr="004D1029">
        <w:rPr>
          <w:b w:val="0"/>
          <w:lang w:val="fr-FR"/>
        </w:rPr>
        <w:t>onn</w:t>
      </w:r>
      <w:r w:rsidR="00C163FF" w:rsidRPr="004D1029">
        <w:rPr>
          <w:b w:val="0"/>
          <w:lang w:val="fr-FR"/>
        </w:rPr>
        <w:t>e</w:t>
      </w:r>
      <w:r w:rsidR="006238D8" w:rsidRPr="004D1029">
        <w:rPr>
          <w:b w:val="0"/>
          <w:lang w:val="fr-FR"/>
        </w:rPr>
        <w:t>lle initiale</w:t>
      </w:r>
      <w:r w:rsidR="001523D7">
        <w:rPr>
          <w:b w:val="0"/>
          <w:lang w:val="fr-FR"/>
        </w:rPr>
        <w:t> »</w:t>
      </w:r>
      <w:r w:rsidR="006238D8" w:rsidRPr="004D1029">
        <w:rPr>
          <w:b w:val="0"/>
          <w:lang w:val="fr-FR"/>
        </w:rPr>
        <w:t xml:space="preserve"> </w:t>
      </w:r>
      <w:r w:rsidR="00C163FF" w:rsidRPr="004D1029">
        <w:rPr>
          <w:b w:val="0"/>
          <w:lang w:val="fr-FR"/>
        </w:rPr>
        <w:t>(version imprimée o</w:t>
      </w:r>
      <w:r w:rsidR="006238D8" w:rsidRPr="004D1029">
        <w:rPr>
          <w:b w:val="0"/>
          <w:lang w:val="fr-FR"/>
        </w:rPr>
        <w:t>u en ligne)</w:t>
      </w:r>
      <w:r w:rsidR="00C163FF" w:rsidRPr="004D1029">
        <w:rPr>
          <w:b w:val="0"/>
          <w:lang w:val="fr-FR"/>
        </w:rPr>
        <w:t xml:space="preserve"> </w:t>
      </w:r>
      <w:r w:rsidR="006238D8" w:rsidRPr="004D1029">
        <w:rPr>
          <w:b w:val="0"/>
          <w:lang w:val="fr-FR"/>
        </w:rPr>
        <w:t>po</w:t>
      </w:r>
      <w:r w:rsidR="00F06207" w:rsidRPr="004D1029">
        <w:rPr>
          <w:b w:val="0"/>
          <w:lang w:val="fr-FR"/>
        </w:rPr>
        <w:t>ur les apprentis de leur domaine</w:t>
      </w:r>
      <w:r w:rsidR="006238D8" w:rsidRPr="004D1029">
        <w:rPr>
          <w:b w:val="0"/>
          <w:lang w:val="fr-FR"/>
        </w:rPr>
        <w:t xml:space="preserve"> d’activité</w:t>
      </w:r>
      <w:r w:rsidR="00F06207" w:rsidRPr="004D1029">
        <w:rPr>
          <w:b w:val="0"/>
          <w:lang w:val="fr-FR"/>
        </w:rPr>
        <w:t xml:space="preserve">. </w:t>
      </w:r>
      <w:r w:rsidR="00BE7929" w:rsidRPr="004D1029">
        <w:rPr>
          <w:b w:val="0"/>
          <w:lang w:val="fr-FR"/>
        </w:rPr>
        <w:t>Les modèles cont</w:t>
      </w:r>
      <w:r w:rsidR="002D54DF" w:rsidRPr="004D1029">
        <w:rPr>
          <w:b w:val="0"/>
          <w:lang w:val="fr-FR"/>
        </w:rPr>
        <w:t>iennent de nombreux textes, des exemples</w:t>
      </w:r>
      <w:r w:rsidR="00BE7929" w:rsidRPr="004D1029">
        <w:rPr>
          <w:b w:val="0"/>
          <w:lang w:val="fr-FR"/>
        </w:rPr>
        <w:t xml:space="preserve">, des graphiques et des documents à télécharger qu’il est facile de reprendre et d’adapter à ses propres besoins. Les </w:t>
      </w:r>
      <w:r w:rsidR="002D54DF" w:rsidRPr="004D1029">
        <w:rPr>
          <w:b w:val="0"/>
          <w:lang w:val="fr-FR"/>
        </w:rPr>
        <w:t>m</w:t>
      </w:r>
      <w:r w:rsidR="00BE7929" w:rsidRPr="004D1029">
        <w:rPr>
          <w:b w:val="0"/>
          <w:lang w:val="fr-FR"/>
        </w:rPr>
        <w:t>od</w:t>
      </w:r>
      <w:r w:rsidR="00F06207" w:rsidRPr="004D1029">
        <w:rPr>
          <w:b w:val="0"/>
          <w:lang w:val="fr-FR"/>
        </w:rPr>
        <w:t>èles sont mis gratuitement à disposition, à la seule condition de mentionner la source – la plate-forme www.ortra.formationprof.ch – dans</w:t>
      </w:r>
      <w:r w:rsidR="00A707F0" w:rsidRPr="004D1029">
        <w:rPr>
          <w:b w:val="0"/>
          <w:lang w:val="fr-FR"/>
        </w:rPr>
        <w:t xml:space="preserve"> le produit fini. </w:t>
      </w:r>
    </w:p>
    <w:p w:rsidR="00F96429" w:rsidRPr="006E63AB" w:rsidRDefault="00F96429" w:rsidP="00F96429">
      <w:pPr>
        <w:pStyle w:val="LauftextBlocksatzmitTrennung"/>
        <w:rPr>
          <w:b/>
          <w:color w:val="FF0000"/>
          <w:lang w:val="fr-CH"/>
        </w:rPr>
      </w:pPr>
    </w:p>
    <w:p w:rsidR="00E92452" w:rsidRPr="000A5B5A" w:rsidRDefault="00F210E2" w:rsidP="00734A0F">
      <w:pPr>
        <w:pStyle w:val="Untertitellinksbndig"/>
        <w:rPr>
          <w:lang w:val="fr-FR"/>
        </w:rPr>
      </w:pPr>
      <w:r w:rsidRPr="000A5B5A">
        <w:rPr>
          <w:lang w:val="fr-FR"/>
        </w:rPr>
        <w:t>Structure de la plate</w:t>
      </w:r>
      <w:r w:rsidR="00E11CD9" w:rsidRPr="000A5B5A">
        <w:rPr>
          <w:lang w:val="fr-FR"/>
        </w:rPr>
        <w:t>-</w:t>
      </w:r>
      <w:r w:rsidRPr="000A5B5A">
        <w:rPr>
          <w:lang w:val="fr-FR"/>
        </w:rPr>
        <w:t>forme</w:t>
      </w:r>
    </w:p>
    <w:p w:rsidR="00E92452" w:rsidRPr="00F210E2" w:rsidRDefault="00F210E2" w:rsidP="00734A0F">
      <w:pPr>
        <w:pStyle w:val="berschrift3"/>
        <w:spacing w:before="0" w:after="0" w:line="260" w:lineRule="exact"/>
        <w:rPr>
          <w:rFonts w:ascii="Arial" w:hAnsi="Arial"/>
          <w:b w:val="0"/>
          <w:sz w:val="20"/>
          <w:szCs w:val="20"/>
          <w:lang w:val="fr-CH"/>
        </w:rPr>
      </w:pPr>
      <w:r w:rsidRPr="00F210E2">
        <w:rPr>
          <w:rFonts w:ascii="Arial" w:hAnsi="Arial"/>
          <w:b w:val="0"/>
          <w:sz w:val="20"/>
          <w:szCs w:val="20"/>
          <w:lang w:val="fr-CH"/>
        </w:rPr>
        <w:t>La plate</w:t>
      </w:r>
      <w:r w:rsidR="00E11CD9">
        <w:rPr>
          <w:rFonts w:ascii="Arial" w:hAnsi="Arial"/>
          <w:b w:val="0"/>
          <w:sz w:val="20"/>
          <w:szCs w:val="20"/>
          <w:lang w:val="fr-CH"/>
        </w:rPr>
        <w:t>-</w:t>
      </w:r>
      <w:r w:rsidRPr="00F210E2">
        <w:rPr>
          <w:rFonts w:ascii="Arial" w:hAnsi="Arial"/>
          <w:b w:val="0"/>
          <w:sz w:val="20"/>
          <w:szCs w:val="20"/>
          <w:lang w:val="fr-CH"/>
        </w:rPr>
        <w:t>forme</w:t>
      </w:r>
      <w:r w:rsidR="00E92452" w:rsidRPr="00F210E2">
        <w:rPr>
          <w:rFonts w:ascii="Arial" w:hAnsi="Arial"/>
          <w:b w:val="0"/>
          <w:sz w:val="20"/>
          <w:szCs w:val="20"/>
          <w:lang w:val="fr-CH"/>
        </w:rPr>
        <w:t xml:space="preserve"> www.</w:t>
      </w:r>
      <w:r w:rsidR="00F96429" w:rsidRPr="00F210E2">
        <w:rPr>
          <w:rFonts w:ascii="Arial" w:hAnsi="Arial"/>
          <w:b w:val="0"/>
          <w:sz w:val="20"/>
          <w:szCs w:val="20"/>
          <w:lang w:val="fr-CH"/>
        </w:rPr>
        <w:t>o</w:t>
      </w:r>
      <w:r w:rsidRPr="00F210E2">
        <w:rPr>
          <w:rFonts w:ascii="Arial" w:hAnsi="Arial"/>
          <w:b w:val="0"/>
          <w:sz w:val="20"/>
          <w:szCs w:val="20"/>
          <w:lang w:val="fr-CH"/>
        </w:rPr>
        <w:t>rtra</w:t>
      </w:r>
      <w:r w:rsidR="00F96429" w:rsidRPr="00F210E2">
        <w:rPr>
          <w:rFonts w:ascii="Arial" w:hAnsi="Arial"/>
          <w:b w:val="0"/>
          <w:sz w:val="20"/>
          <w:szCs w:val="20"/>
          <w:lang w:val="fr-CH"/>
        </w:rPr>
        <w:t>.</w:t>
      </w:r>
      <w:r w:rsidRPr="00F210E2">
        <w:rPr>
          <w:rFonts w:ascii="Arial" w:hAnsi="Arial"/>
          <w:b w:val="0"/>
          <w:sz w:val="20"/>
          <w:szCs w:val="20"/>
          <w:lang w:val="fr-CH"/>
        </w:rPr>
        <w:t>formationprof</w:t>
      </w:r>
      <w:r w:rsidR="00F96429" w:rsidRPr="00F210E2">
        <w:rPr>
          <w:rFonts w:ascii="Arial" w:hAnsi="Arial"/>
          <w:b w:val="0"/>
          <w:sz w:val="20"/>
          <w:szCs w:val="20"/>
          <w:lang w:val="fr-CH"/>
        </w:rPr>
        <w:t>.ch</w:t>
      </w:r>
      <w:r w:rsidR="00F96429" w:rsidRPr="00F210E2">
        <w:rPr>
          <w:rFonts w:ascii="Arial" w:hAnsi="Arial"/>
          <w:b w:val="0"/>
          <w:color w:val="FF0000"/>
          <w:sz w:val="20"/>
          <w:szCs w:val="20"/>
          <w:lang w:val="fr-CH"/>
        </w:rPr>
        <w:t xml:space="preserve"> </w:t>
      </w:r>
      <w:r w:rsidR="003B29FE" w:rsidRPr="00734A0F">
        <w:rPr>
          <w:rFonts w:ascii="Arial" w:hAnsi="Arial"/>
          <w:b w:val="0"/>
          <w:sz w:val="20"/>
          <w:szCs w:val="20"/>
          <w:lang w:val="fr-CH"/>
        </w:rPr>
        <w:t>se compose de deux parties:</w:t>
      </w:r>
      <w:r w:rsidR="003B29FE">
        <w:rPr>
          <w:rFonts w:ascii="Arial" w:hAnsi="Arial"/>
          <w:b w:val="0"/>
          <w:color w:val="FF0000"/>
          <w:sz w:val="20"/>
          <w:szCs w:val="20"/>
          <w:lang w:val="fr-CH"/>
        </w:rPr>
        <w:t xml:space="preserve"> </w:t>
      </w:r>
      <w:r w:rsidRPr="00F210E2">
        <w:rPr>
          <w:rFonts w:ascii="Arial" w:hAnsi="Arial"/>
          <w:b w:val="0"/>
          <w:sz w:val="20"/>
          <w:szCs w:val="20"/>
          <w:lang w:val="fr-CH"/>
        </w:rPr>
        <w:t xml:space="preserve">le modèle de classeur et le </w:t>
      </w:r>
      <w:r>
        <w:rPr>
          <w:rFonts w:ascii="Arial" w:hAnsi="Arial"/>
          <w:b w:val="0"/>
          <w:sz w:val="20"/>
          <w:szCs w:val="20"/>
          <w:lang w:val="fr-CH"/>
        </w:rPr>
        <w:t>m</w:t>
      </w:r>
      <w:r w:rsidRPr="00F210E2">
        <w:rPr>
          <w:rFonts w:ascii="Arial" w:hAnsi="Arial"/>
          <w:b w:val="0"/>
          <w:sz w:val="20"/>
          <w:szCs w:val="20"/>
          <w:lang w:val="fr-CH"/>
        </w:rPr>
        <w:t>odèle de site Internet</w:t>
      </w:r>
      <w:r w:rsidR="00E223EA" w:rsidRPr="00F210E2">
        <w:rPr>
          <w:rFonts w:ascii="Arial" w:hAnsi="Arial"/>
          <w:b w:val="0"/>
          <w:sz w:val="20"/>
          <w:szCs w:val="20"/>
          <w:lang w:val="fr-CH"/>
        </w:rPr>
        <w:t>.</w:t>
      </w:r>
    </w:p>
    <w:p w:rsidR="00F210E2" w:rsidRPr="00F210E2" w:rsidRDefault="00F210E2" w:rsidP="00F210E2">
      <w:pPr>
        <w:pStyle w:val="berschrift3"/>
        <w:rPr>
          <w:rFonts w:ascii="Arial" w:hAnsi="Arial"/>
          <w:sz w:val="20"/>
          <w:szCs w:val="20"/>
          <w:lang w:val="fr-CH"/>
        </w:rPr>
      </w:pPr>
      <w:r w:rsidRPr="00F210E2">
        <w:rPr>
          <w:rFonts w:ascii="Arial" w:hAnsi="Arial"/>
          <w:sz w:val="20"/>
          <w:szCs w:val="20"/>
          <w:lang w:val="fr-CH"/>
        </w:rPr>
        <w:t>Modèle de classeur</w:t>
      </w:r>
    </w:p>
    <w:p w:rsidR="00F65FE5" w:rsidRDefault="00F210E2" w:rsidP="00F65FE5">
      <w:pPr>
        <w:pStyle w:val="LauftextBlocksatzmitTrennung"/>
        <w:rPr>
          <w:lang w:val="fr-CH"/>
        </w:rPr>
      </w:pPr>
      <w:r w:rsidRPr="00F210E2">
        <w:rPr>
          <w:lang w:val="fr-CH"/>
        </w:rPr>
        <w:t xml:space="preserve">A l'aide du </w:t>
      </w:r>
      <w:r w:rsidRPr="00F210E2">
        <w:rPr>
          <w:bCs/>
          <w:lang w:val="fr-CH"/>
        </w:rPr>
        <w:t>modèle de classeur (Word)</w:t>
      </w:r>
      <w:r w:rsidRPr="00F210E2">
        <w:rPr>
          <w:lang w:val="fr-CH"/>
        </w:rPr>
        <w:t>, les</w:t>
      </w:r>
      <w:r>
        <w:rPr>
          <w:lang w:val="fr-CH"/>
        </w:rPr>
        <w:t xml:space="preserve"> OrTra</w:t>
      </w:r>
      <w:r w:rsidRPr="00F210E2">
        <w:rPr>
          <w:lang w:val="fr-CH"/>
        </w:rPr>
        <w:t xml:space="preserve"> </w:t>
      </w:r>
      <w:r>
        <w:rPr>
          <w:lang w:val="fr-CH"/>
        </w:rPr>
        <w:t>peuvent</w:t>
      </w:r>
      <w:r w:rsidRPr="00F210E2">
        <w:rPr>
          <w:lang w:val="fr-CH"/>
        </w:rPr>
        <w:t xml:space="preserve"> créer sans grand effort un classeur «</w:t>
      </w:r>
      <w:r w:rsidR="001523D7">
        <w:rPr>
          <w:lang w:val="fr-CH"/>
        </w:rPr>
        <w:t> </w:t>
      </w:r>
      <w:r w:rsidRPr="00F210E2">
        <w:rPr>
          <w:lang w:val="fr-CH"/>
        </w:rPr>
        <w:t>Documentation formation professionnelle initiale</w:t>
      </w:r>
      <w:r w:rsidR="001523D7">
        <w:rPr>
          <w:lang w:val="fr-CH"/>
        </w:rPr>
        <w:t> </w:t>
      </w:r>
      <w:r w:rsidRPr="00F210E2">
        <w:rPr>
          <w:lang w:val="fr-CH"/>
        </w:rPr>
        <w:t xml:space="preserve">» pour les personnes en formation dans </w:t>
      </w:r>
      <w:r>
        <w:rPr>
          <w:lang w:val="fr-CH"/>
        </w:rPr>
        <w:t>leur</w:t>
      </w:r>
      <w:r w:rsidRPr="00F210E2">
        <w:rPr>
          <w:lang w:val="fr-CH"/>
        </w:rPr>
        <w:t xml:space="preserve"> domaine professionnel, à utiliser sous forme de document imprimé ou de fichier à imprimer.</w:t>
      </w:r>
      <w:r>
        <w:rPr>
          <w:lang w:val="fr-CH"/>
        </w:rPr>
        <w:t xml:space="preserve"> </w:t>
      </w:r>
      <w:r w:rsidR="003B29FE" w:rsidRPr="00734A0F">
        <w:rPr>
          <w:lang w:val="fr-FR"/>
        </w:rPr>
        <w:t>Présenté de façon simple, l</w:t>
      </w:r>
      <w:r w:rsidRPr="00734A0F">
        <w:rPr>
          <w:lang w:val="fr-FR"/>
        </w:rPr>
        <w:t>e modèle</w:t>
      </w:r>
      <w:r w:rsidR="003B29FE" w:rsidRPr="00734A0F">
        <w:rPr>
          <w:lang w:val="fr-FR"/>
        </w:rPr>
        <w:t xml:space="preserve"> peut être adapté en cas de besoin. </w:t>
      </w:r>
      <w:r w:rsidR="00A707F0" w:rsidRPr="00734A0F">
        <w:rPr>
          <w:lang w:val="fr-FR"/>
        </w:rPr>
        <w:t>La possibilité est offerte</w:t>
      </w:r>
      <w:r w:rsidR="00A707F0" w:rsidRPr="006E63AB">
        <w:rPr>
          <w:color w:val="FF0000"/>
          <w:lang w:val="fr-CH"/>
        </w:rPr>
        <w:t xml:space="preserve"> </w:t>
      </w:r>
      <w:r w:rsidRPr="00F210E2">
        <w:rPr>
          <w:lang w:val="fr-CH"/>
        </w:rPr>
        <w:t xml:space="preserve">d'insérer le logo et les coordonnées de </w:t>
      </w:r>
      <w:r>
        <w:rPr>
          <w:lang w:val="fr-CH"/>
        </w:rPr>
        <w:t>son</w:t>
      </w:r>
      <w:r w:rsidRPr="00F210E2">
        <w:rPr>
          <w:lang w:val="fr-CH"/>
        </w:rPr>
        <w:t xml:space="preserve"> institution dans le pied de page.</w:t>
      </w:r>
      <w:r w:rsidR="00842D0C">
        <w:rPr>
          <w:lang w:val="fr-CH"/>
        </w:rPr>
        <w:t xml:space="preserve"> D</w:t>
      </w:r>
      <w:r w:rsidR="00842D0C" w:rsidRPr="00842D0C">
        <w:rPr>
          <w:lang w:val="fr-CH"/>
        </w:rPr>
        <w:t>ans la première page</w:t>
      </w:r>
      <w:r w:rsidR="00842D0C">
        <w:rPr>
          <w:lang w:val="fr-CH"/>
        </w:rPr>
        <w:t>, o</w:t>
      </w:r>
      <w:r w:rsidR="00842D0C" w:rsidRPr="00842D0C">
        <w:rPr>
          <w:lang w:val="fr-CH"/>
        </w:rPr>
        <w:t xml:space="preserve">n </w:t>
      </w:r>
      <w:r w:rsidR="00842D0C">
        <w:rPr>
          <w:lang w:val="fr-CH"/>
        </w:rPr>
        <w:t xml:space="preserve">trouve un </w:t>
      </w:r>
      <w:r w:rsidR="00842D0C" w:rsidRPr="00842D0C">
        <w:rPr>
          <w:lang w:val="fr-CH"/>
        </w:rPr>
        <w:t xml:space="preserve">répertoire </w:t>
      </w:r>
      <w:r w:rsidR="00842D0C">
        <w:rPr>
          <w:lang w:val="fr-CH"/>
        </w:rPr>
        <w:t>avec</w:t>
      </w:r>
      <w:r w:rsidR="00842D0C" w:rsidRPr="00842D0C">
        <w:rPr>
          <w:lang w:val="fr-CH"/>
        </w:rPr>
        <w:t xml:space="preserve"> la liste des dix </w:t>
      </w:r>
      <w:r w:rsidR="00842D0C">
        <w:rPr>
          <w:lang w:val="fr-CH"/>
        </w:rPr>
        <w:t>thèmes traités dans le classeur :</w:t>
      </w:r>
    </w:p>
    <w:p w:rsidR="00F65FE5" w:rsidRDefault="00F65FE5" w:rsidP="00F65FE5">
      <w:pPr>
        <w:pStyle w:val="LauftextBlocksatzmitTrennung"/>
        <w:spacing w:line="240" w:lineRule="auto"/>
        <w:rPr>
          <w:sz w:val="2"/>
          <w:szCs w:val="2"/>
          <w:lang w:val="fr-CH"/>
        </w:rPr>
        <w:sectPr w:rsidR="00F65FE5" w:rsidSect="00B4030F">
          <w:footerReference w:type="default" r:id="rId8"/>
          <w:pgSz w:w="11906" w:h="16838" w:code="9"/>
          <w:pgMar w:top="1134" w:right="1418" w:bottom="907" w:left="1418" w:header="709" w:footer="1134" w:gutter="0"/>
          <w:pgNumType w:start="1"/>
          <w:cols w:space="708"/>
          <w:docGrid w:linePitch="272"/>
        </w:sectPr>
      </w:pPr>
    </w:p>
    <w:p w:rsidR="00842D0C" w:rsidRPr="00842D0C" w:rsidRDefault="00842D0C" w:rsidP="00AB54E3">
      <w:pPr>
        <w:pStyle w:val="LauftextBlocksatzmitTrennung"/>
        <w:spacing w:line="240" w:lineRule="exact"/>
        <w:rPr>
          <w:lang w:val="fr-CH"/>
        </w:rPr>
      </w:pPr>
      <w:r>
        <w:rPr>
          <w:lang w:val="fr-CH"/>
        </w:rPr>
        <w:lastRenderedPageBreak/>
        <w:t xml:space="preserve">  </w:t>
      </w:r>
      <w:r w:rsidR="000A789A" w:rsidRPr="00842D0C">
        <w:rPr>
          <w:lang w:val="fr-CH"/>
        </w:rPr>
        <w:t xml:space="preserve">1. </w:t>
      </w:r>
      <w:r w:rsidRPr="00842D0C">
        <w:rPr>
          <w:lang w:val="fr-CH"/>
        </w:rPr>
        <w:t>Tâches pendant la formation professionnelle initiale</w:t>
      </w:r>
    </w:p>
    <w:p w:rsidR="00842D0C" w:rsidRPr="00842D0C" w:rsidRDefault="000A789A" w:rsidP="00AB54E3">
      <w:pPr>
        <w:pStyle w:val="LauftextBlocksatzmitTrennung"/>
        <w:spacing w:line="240" w:lineRule="exact"/>
        <w:rPr>
          <w:lang w:val="fr-CH"/>
        </w:rPr>
      </w:pPr>
      <w:r w:rsidRPr="00842D0C">
        <w:rPr>
          <w:lang w:val="fr-CH"/>
        </w:rPr>
        <w:t xml:space="preserve">  2. </w:t>
      </w:r>
      <w:r w:rsidR="00842D0C" w:rsidRPr="00842D0C">
        <w:rPr>
          <w:lang w:val="fr-CH"/>
        </w:rPr>
        <w:t>Bases de la formation</w:t>
      </w:r>
    </w:p>
    <w:p w:rsidR="00842D0C" w:rsidRPr="00842D0C" w:rsidRDefault="000A789A" w:rsidP="00AB54E3">
      <w:pPr>
        <w:pStyle w:val="LauftextBlocksatzmitTrennung"/>
        <w:spacing w:line="240" w:lineRule="exact"/>
        <w:rPr>
          <w:lang w:val="fr-CH"/>
        </w:rPr>
      </w:pPr>
      <w:r w:rsidRPr="00842D0C">
        <w:rPr>
          <w:lang w:val="fr-CH"/>
        </w:rPr>
        <w:t xml:space="preserve">  3. </w:t>
      </w:r>
      <w:r w:rsidR="00842D0C" w:rsidRPr="00842D0C">
        <w:rPr>
          <w:lang w:val="fr-CH"/>
        </w:rPr>
        <w:t>Profil de la profession et compétences opérationnelles</w:t>
      </w:r>
    </w:p>
    <w:p w:rsidR="00842D0C" w:rsidRPr="00842D0C" w:rsidRDefault="000A789A" w:rsidP="00AB54E3">
      <w:pPr>
        <w:pStyle w:val="LauftextBlocksatzmitTrennung"/>
        <w:spacing w:line="240" w:lineRule="exact"/>
        <w:rPr>
          <w:lang w:val="fr-CH"/>
        </w:rPr>
      </w:pPr>
      <w:r w:rsidRPr="00842D0C">
        <w:rPr>
          <w:lang w:val="fr-CH"/>
        </w:rPr>
        <w:t xml:space="preserve">  4. </w:t>
      </w:r>
      <w:r w:rsidR="00842D0C" w:rsidRPr="00842D0C">
        <w:rPr>
          <w:lang w:val="fr-CH"/>
        </w:rPr>
        <w:t>Dossier de formation</w:t>
      </w:r>
    </w:p>
    <w:p w:rsidR="00842D0C" w:rsidRPr="00842D0C" w:rsidRDefault="000A789A" w:rsidP="00AB54E3">
      <w:pPr>
        <w:pStyle w:val="LauftextBlocksatzmitTrennung"/>
        <w:spacing w:line="240" w:lineRule="exact"/>
        <w:rPr>
          <w:lang w:val="fr-CH"/>
        </w:rPr>
      </w:pPr>
      <w:r w:rsidRPr="00842D0C">
        <w:rPr>
          <w:lang w:val="fr-CH"/>
        </w:rPr>
        <w:t xml:space="preserve">  5. </w:t>
      </w:r>
      <w:r w:rsidR="00842D0C" w:rsidRPr="00842D0C">
        <w:rPr>
          <w:lang w:val="fr-CH"/>
        </w:rPr>
        <w:t>Rapports de formation</w:t>
      </w:r>
    </w:p>
    <w:p w:rsidR="00842D0C" w:rsidRPr="00842D0C" w:rsidRDefault="000A789A" w:rsidP="00AB54E3">
      <w:pPr>
        <w:pStyle w:val="LauftextBlocksatzmitTrennung"/>
        <w:spacing w:line="240" w:lineRule="exact"/>
        <w:rPr>
          <w:lang w:val="fr-CH"/>
        </w:rPr>
      </w:pPr>
      <w:r w:rsidRPr="00842D0C">
        <w:rPr>
          <w:lang w:val="fr-CH"/>
        </w:rPr>
        <w:t xml:space="preserve">  6</w:t>
      </w:r>
      <w:r w:rsidR="00842D0C" w:rsidRPr="00842D0C">
        <w:rPr>
          <w:lang w:val="fr-CH"/>
        </w:rPr>
        <w:t>. Entreprise formatrice / contrat d'apprentissage</w:t>
      </w:r>
    </w:p>
    <w:p w:rsidR="00842D0C" w:rsidRPr="00842D0C" w:rsidRDefault="000A789A" w:rsidP="00AB54E3">
      <w:pPr>
        <w:pStyle w:val="LauftextBlocksatzmitTrennung"/>
        <w:spacing w:line="240" w:lineRule="exact"/>
        <w:rPr>
          <w:lang w:val="fr-CH"/>
        </w:rPr>
      </w:pPr>
      <w:r w:rsidRPr="00842D0C">
        <w:rPr>
          <w:lang w:val="fr-CH"/>
        </w:rPr>
        <w:t xml:space="preserve">  7. </w:t>
      </w:r>
      <w:r w:rsidR="00842D0C" w:rsidRPr="00842D0C">
        <w:rPr>
          <w:lang w:val="fr-CH"/>
        </w:rPr>
        <w:t>Cours interentreprises (CIE)</w:t>
      </w:r>
    </w:p>
    <w:p w:rsidR="00842D0C" w:rsidRPr="00842D0C" w:rsidRDefault="000A789A" w:rsidP="00AB54E3">
      <w:pPr>
        <w:pStyle w:val="LauftextBlocksatzmitTrennung"/>
        <w:spacing w:line="240" w:lineRule="exact"/>
        <w:rPr>
          <w:lang w:val="fr-CH"/>
        </w:rPr>
      </w:pPr>
      <w:r w:rsidRPr="00842D0C">
        <w:rPr>
          <w:lang w:val="fr-CH"/>
        </w:rPr>
        <w:t xml:space="preserve">  8. </w:t>
      </w:r>
      <w:r w:rsidR="00842D0C" w:rsidRPr="00842D0C">
        <w:rPr>
          <w:lang w:val="fr-CH"/>
        </w:rPr>
        <w:t>Ecole professionnelle</w:t>
      </w:r>
    </w:p>
    <w:p w:rsidR="00842D0C" w:rsidRPr="00842D0C" w:rsidRDefault="000A789A" w:rsidP="00AB54E3">
      <w:pPr>
        <w:pStyle w:val="LauftextBlocksatzmitTrennung"/>
        <w:spacing w:line="240" w:lineRule="exact"/>
        <w:rPr>
          <w:lang w:val="fr-CH"/>
        </w:rPr>
      </w:pPr>
      <w:r w:rsidRPr="00842D0C">
        <w:rPr>
          <w:lang w:val="fr-CH"/>
        </w:rPr>
        <w:t xml:space="preserve">  9</w:t>
      </w:r>
      <w:r w:rsidR="00842D0C" w:rsidRPr="00842D0C">
        <w:rPr>
          <w:lang w:val="fr-CH"/>
        </w:rPr>
        <w:t>. Informations de l'association professionnelle</w:t>
      </w:r>
    </w:p>
    <w:p w:rsidR="000A789A" w:rsidRPr="006E63AB" w:rsidRDefault="000A789A" w:rsidP="00AB54E3">
      <w:pPr>
        <w:pStyle w:val="LauftextBlocksatzmitTrennung"/>
        <w:spacing w:line="240" w:lineRule="exact"/>
        <w:rPr>
          <w:lang w:val="fr-CH"/>
        </w:rPr>
      </w:pPr>
      <w:r w:rsidRPr="006E63AB">
        <w:rPr>
          <w:lang w:val="fr-CH"/>
        </w:rPr>
        <w:t>10. Glossa</w:t>
      </w:r>
      <w:r w:rsidR="00842D0C" w:rsidRPr="006E63AB">
        <w:rPr>
          <w:lang w:val="fr-CH"/>
        </w:rPr>
        <w:t>i</w:t>
      </w:r>
      <w:r w:rsidRPr="006E63AB">
        <w:rPr>
          <w:lang w:val="fr-CH"/>
        </w:rPr>
        <w:t>r</w:t>
      </w:r>
      <w:r w:rsidR="00842D0C" w:rsidRPr="006E63AB">
        <w:rPr>
          <w:lang w:val="fr-CH"/>
        </w:rPr>
        <w:t>e</w:t>
      </w:r>
    </w:p>
    <w:p w:rsidR="00842D0C" w:rsidRPr="00B8445D" w:rsidRDefault="00842D0C" w:rsidP="00AB54E3">
      <w:pPr>
        <w:pStyle w:val="berschrift2"/>
        <w:spacing w:line="240" w:lineRule="exact"/>
        <w:rPr>
          <w:rFonts w:ascii="Arial" w:hAnsi="Arial"/>
          <w:i w:val="0"/>
          <w:iCs w:val="0"/>
          <w:sz w:val="20"/>
          <w:szCs w:val="20"/>
          <w:lang w:val="fr-FR"/>
        </w:rPr>
      </w:pPr>
      <w:r w:rsidRPr="00B8445D">
        <w:rPr>
          <w:rFonts w:ascii="Arial" w:hAnsi="Arial"/>
          <w:i w:val="0"/>
          <w:iCs w:val="0"/>
          <w:sz w:val="20"/>
          <w:szCs w:val="20"/>
          <w:lang w:val="fr-FR"/>
        </w:rPr>
        <w:t>Modèle de site Internet</w:t>
      </w:r>
    </w:p>
    <w:p w:rsidR="000A789A" w:rsidRPr="00B8445D" w:rsidRDefault="00D71DC6" w:rsidP="00B6060E">
      <w:pPr>
        <w:pStyle w:val="LauftextBlocksatzmitTrennung"/>
        <w:spacing w:line="240" w:lineRule="exact"/>
        <w:rPr>
          <w:lang w:val="fr-CH"/>
        </w:rPr>
      </w:pPr>
      <w:r w:rsidRPr="00B8445D">
        <w:rPr>
          <w:lang w:val="fr-FR"/>
        </w:rPr>
        <w:t>A l’aide du modèle de site Internet disponible sur www.ortra.formationprof.ch</w:t>
      </w:r>
      <w:r w:rsidRPr="00B8445D">
        <w:rPr>
          <w:lang w:val="fr-CH"/>
        </w:rPr>
        <w:t xml:space="preserve">, </w:t>
      </w:r>
      <w:r w:rsidR="002C4F2B" w:rsidRPr="00B8445D">
        <w:rPr>
          <w:lang w:val="fr-CH"/>
        </w:rPr>
        <w:t>les OrTra peuvent créer une plate</w:t>
      </w:r>
      <w:r w:rsidR="00C173F6">
        <w:rPr>
          <w:lang w:val="fr-CH"/>
        </w:rPr>
        <w:t>-</w:t>
      </w:r>
      <w:r w:rsidR="002C4F2B" w:rsidRPr="00B8445D">
        <w:rPr>
          <w:lang w:val="fr-CH"/>
        </w:rPr>
        <w:t>forme «</w:t>
      </w:r>
      <w:r w:rsidR="001523D7">
        <w:rPr>
          <w:lang w:val="fr-CH"/>
        </w:rPr>
        <w:t> </w:t>
      </w:r>
      <w:r w:rsidR="002C4F2B" w:rsidRPr="00B8445D">
        <w:rPr>
          <w:lang w:val="fr-CH"/>
        </w:rPr>
        <w:t>Documentation formation professionnelle initiale</w:t>
      </w:r>
      <w:r w:rsidR="001523D7">
        <w:rPr>
          <w:lang w:val="fr-CH"/>
        </w:rPr>
        <w:t> </w:t>
      </w:r>
      <w:r w:rsidR="002C4F2B" w:rsidRPr="00B8445D">
        <w:rPr>
          <w:lang w:val="fr-CH"/>
        </w:rPr>
        <w:t>» structurée de la même manière pour les personnes en formation dans leur domaine professionnel.</w:t>
      </w:r>
      <w:r w:rsidR="00852513" w:rsidRPr="00B8445D">
        <w:rPr>
          <w:lang w:val="fr-CH"/>
        </w:rPr>
        <w:t xml:space="preserve"> </w:t>
      </w:r>
      <w:r w:rsidR="002C4F2B" w:rsidRPr="00B8445D">
        <w:rPr>
          <w:lang w:val="fr-CH"/>
        </w:rPr>
        <w:t>La structure de la page web correspond à celle qui est proposée pour</w:t>
      </w:r>
      <w:r w:rsidR="00752C87" w:rsidRPr="00B8445D">
        <w:rPr>
          <w:lang w:val="fr-CH"/>
        </w:rPr>
        <w:t xml:space="preserve"> l</w:t>
      </w:r>
      <w:r w:rsidR="002C4F2B" w:rsidRPr="00B8445D">
        <w:rPr>
          <w:lang w:val="fr-CH"/>
        </w:rPr>
        <w:t>e classeur «</w:t>
      </w:r>
      <w:r w:rsidR="001523D7">
        <w:rPr>
          <w:lang w:val="fr-CH"/>
        </w:rPr>
        <w:t> </w:t>
      </w:r>
      <w:r w:rsidR="002C4F2B" w:rsidRPr="00B8445D">
        <w:rPr>
          <w:lang w:val="fr-CH"/>
        </w:rPr>
        <w:t>Documentation formation professionnelle initiale</w:t>
      </w:r>
      <w:r w:rsidR="001523D7">
        <w:rPr>
          <w:lang w:val="fr-CH"/>
        </w:rPr>
        <w:t> </w:t>
      </w:r>
      <w:r w:rsidR="002C4F2B" w:rsidRPr="00B8445D">
        <w:rPr>
          <w:lang w:val="fr-CH"/>
        </w:rPr>
        <w:t>»</w:t>
      </w:r>
      <w:r w:rsidR="000A789A" w:rsidRPr="00B8445D">
        <w:rPr>
          <w:lang w:val="fr-CH"/>
        </w:rPr>
        <w:t xml:space="preserve"> – </w:t>
      </w:r>
      <w:r w:rsidR="00B8445D" w:rsidRPr="00B8445D">
        <w:rPr>
          <w:lang w:val="fr-CH"/>
        </w:rPr>
        <w:t>les dix thèmes correspondent aux dix</w:t>
      </w:r>
      <w:r w:rsidRPr="00B8445D">
        <w:rPr>
          <w:lang w:val="fr-CH"/>
        </w:rPr>
        <w:t xml:space="preserve"> pages</w:t>
      </w:r>
      <w:r w:rsidR="00E50115" w:rsidRPr="00B8445D">
        <w:rPr>
          <w:lang w:val="fr-CH"/>
        </w:rPr>
        <w:t xml:space="preserve"> web. </w:t>
      </w:r>
    </w:p>
    <w:p w:rsidR="00F96429" w:rsidRPr="002C4F2B" w:rsidRDefault="00F96429" w:rsidP="00B6060E">
      <w:pPr>
        <w:pStyle w:val="LauftextBlocksatzmitTrennung"/>
        <w:spacing w:line="240" w:lineRule="exact"/>
        <w:rPr>
          <w:color w:val="FF0000"/>
          <w:lang w:val="fr-CH"/>
        </w:rPr>
      </w:pPr>
    </w:p>
    <w:p w:rsidR="000A789A" w:rsidRPr="006E63AB" w:rsidRDefault="00AE5901" w:rsidP="00AB54E3">
      <w:pPr>
        <w:pStyle w:val="Untertitellinksbndig"/>
        <w:spacing w:line="240" w:lineRule="exact"/>
        <w:rPr>
          <w:color w:val="FF0000"/>
          <w:lang w:val="fr-CH"/>
        </w:rPr>
      </w:pPr>
      <w:r w:rsidRPr="00B8445D">
        <w:rPr>
          <w:lang w:val="fr-FR"/>
        </w:rPr>
        <w:t>Thème 4</w:t>
      </w:r>
      <w:r w:rsidR="000A789A" w:rsidRPr="00B8445D">
        <w:rPr>
          <w:lang w:val="fr-FR"/>
        </w:rPr>
        <w:t>:</w:t>
      </w:r>
      <w:r w:rsidR="000A789A" w:rsidRPr="006E63AB">
        <w:rPr>
          <w:color w:val="FF0000"/>
          <w:lang w:val="fr-CH"/>
        </w:rPr>
        <w:t xml:space="preserve"> </w:t>
      </w:r>
      <w:r w:rsidR="002C4F2B" w:rsidRPr="00842D0C">
        <w:rPr>
          <w:lang w:val="fr-CH"/>
        </w:rPr>
        <w:t>Dossier de formation</w:t>
      </w:r>
    </w:p>
    <w:p w:rsidR="00F96429" w:rsidRPr="006E63AB" w:rsidRDefault="00AE5901" w:rsidP="00B6060E">
      <w:pPr>
        <w:pStyle w:val="Untertitellinksbndig"/>
        <w:spacing w:after="0" w:line="240" w:lineRule="exact"/>
        <w:rPr>
          <w:b w:val="0"/>
          <w:lang w:val="fr-CH"/>
        </w:rPr>
      </w:pPr>
      <w:r w:rsidRPr="00AB54E3">
        <w:rPr>
          <w:b w:val="0"/>
          <w:lang w:val="fr-FR"/>
        </w:rPr>
        <w:t xml:space="preserve">Le dossier de formation </w:t>
      </w:r>
      <w:r w:rsidR="000F7838" w:rsidRPr="00AB54E3">
        <w:rPr>
          <w:b w:val="0"/>
          <w:lang w:val="fr-FR"/>
        </w:rPr>
        <w:t>constitue le c</w:t>
      </w:r>
      <w:r w:rsidR="005F489E" w:rsidRPr="00AB54E3">
        <w:rPr>
          <w:b w:val="0"/>
          <w:lang w:val="fr-FR"/>
        </w:rPr>
        <w:t>œ</w:t>
      </w:r>
      <w:r w:rsidR="000F7838" w:rsidRPr="00AB54E3">
        <w:rPr>
          <w:b w:val="0"/>
          <w:lang w:val="fr-FR"/>
        </w:rPr>
        <w:t xml:space="preserve">ur </w:t>
      </w:r>
      <w:r w:rsidRPr="00AB54E3">
        <w:rPr>
          <w:b w:val="0"/>
          <w:lang w:val="fr-FR"/>
        </w:rPr>
        <w:t>de la plate-forme</w:t>
      </w:r>
      <w:r w:rsidR="00107FC0" w:rsidRPr="00AB54E3">
        <w:rPr>
          <w:b w:val="0"/>
          <w:lang w:val="fr-FR"/>
        </w:rPr>
        <w:t>.</w:t>
      </w:r>
      <w:r w:rsidRPr="006E63AB">
        <w:rPr>
          <w:b w:val="0"/>
          <w:color w:val="FF0000"/>
          <w:lang w:val="fr-CH"/>
        </w:rPr>
        <w:t xml:space="preserve"> </w:t>
      </w:r>
      <w:r w:rsidR="003D7C33" w:rsidRPr="003D7C33">
        <w:rPr>
          <w:b w:val="0"/>
          <w:lang w:val="fr-CH"/>
        </w:rPr>
        <w:t>La tenue d'un dossier de formation est prescrite dans la plupart des ordonnances de formation. Le dossier de formation est un instrument de travail pour la formation en entreprise.</w:t>
      </w:r>
      <w:r w:rsidR="00F96429" w:rsidRPr="003D7C33">
        <w:rPr>
          <w:b w:val="0"/>
          <w:color w:val="FF0000"/>
          <w:lang w:val="fr-CH"/>
        </w:rPr>
        <w:t xml:space="preserve"> </w:t>
      </w:r>
      <w:r w:rsidR="003D7C33" w:rsidRPr="003D7C33">
        <w:rPr>
          <w:b w:val="0"/>
          <w:lang w:val="fr-CH"/>
        </w:rPr>
        <w:t>L'apprenti-e consigne dans le dossier de formation: tous les travaux fondamentaux, les connaissances acquises et les expériences vécues dans l'entreprise formatrice. Le dossier de formation lui sert par ailleurs d'ouvrage de référence,</w:t>
      </w:r>
      <w:r w:rsidR="00F96429" w:rsidRPr="003D7C33">
        <w:rPr>
          <w:b w:val="0"/>
          <w:color w:val="FF0000"/>
          <w:lang w:val="fr-CH"/>
        </w:rPr>
        <w:t xml:space="preserve"> </w:t>
      </w:r>
      <w:r w:rsidR="003D7C33" w:rsidRPr="003D7C33">
        <w:rPr>
          <w:b w:val="0"/>
          <w:lang w:val="fr-CH"/>
        </w:rPr>
        <w:t xml:space="preserve">et le formateur ou la formatrice peut y suivre le déroulement de la formation, mesurer l'intérêt de l'apprenti-e et son engagement personnel. </w:t>
      </w:r>
      <w:r w:rsidR="002C4F2B" w:rsidRPr="003D7C33">
        <w:rPr>
          <w:b w:val="0"/>
          <w:lang w:val="fr-CH"/>
        </w:rPr>
        <w:t xml:space="preserve">L'Institut fédéral des hautes études en formation professionnelle IFFP a élaboré des </w:t>
      </w:r>
      <w:r w:rsidR="002C4F2B" w:rsidRPr="003D7C33">
        <w:rPr>
          <w:rStyle w:val="Fett"/>
          <w:b/>
          <w:lang w:val="fr-CH"/>
        </w:rPr>
        <w:t>standards pour un dossier de formation de qualité dans la formation professionnelle initiale</w:t>
      </w:r>
      <w:r w:rsidR="002C4F2B" w:rsidRPr="003D7C33">
        <w:rPr>
          <w:b w:val="0"/>
          <w:lang w:val="fr-CH"/>
        </w:rPr>
        <w:t xml:space="preserve">. </w:t>
      </w:r>
      <w:r w:rsidRPr="00AB54E3">
        <w:rPr>
          <w:b w:val="0"/>
          <w:lang w:val="fr-CH"/>
        </w:rPr>
        <w:t xml:space="preserve">Cette importante base de travail pour les OrTra se trouve aussi sur la plate-forme. </w:t>
      </w:r>
    </w:p>
    <w:p w:rsidR="001B788F" w:rsidRPr="006E63AB" w:rsidRDefault="001B788F" w:rsidP="00AB54E3">
      <w:pPr>
        <w:pStyle w:val="LauftextBlocksatzmitTrennung"/>
        <w:spacing w:line="240" w:lineRule="exact"/>
        <w:rPr>
          <w:color w:val="FF0000"/>
          <w:lang w:val="fr-CH"/>
        </w:rPr>
      </w:pPr>
    </w:p>
    <w:p w:rsidR="001B788F" w:rsidRPr="006E63AB" w:rsidRDefault="00701E05" w:rsidP="00641CF1">
      <w:pPr>
        <w:pStyle w:val="Untertitellinksbndig"/>
        <w:spacing w:line="240" w:lineRule="exact"/>
        <w:rPr>
          <w:lang w:val="fr-CH"/>
        </w:rPr>
      </w:pPr>
      <w:r w:rsidRPr="00B6060E">
        <w:rPr>
          <w:lang w:val="fr-FR"/>
        </w:rPr>
        <w:t>Qui a réalisé</w:t>
      </w:r>
      <w:r w:rsidR="00AE5901" w:rsidRPr="00B6060E">
        <w:rPr>
          <w:lang w:val="fr-FR"/>
        </w:rPr>
        <w:t xml:space="preserve"> la plate-forme?</w:t>
      </w:r>
      <w:r w:rsidR="00AE5901" w:rsidRPr="006E63AB">
        <w:rPr>
          <w:lang w:val="fr-CH"/>
        </w:rPr>
        <w:t xml:space="preserve"> </w:t>
      </w:r>
    </w:p>
    <w:p w:rsidR="003D7C33" w:rsidRDefault="003D7C33" w:rsidP="00AB54E3">
      <w:pPr>
        <w:pStyle w:val="LauftextBlocksatzmitTrennung"/>
        <w:spacing w:line="240" w:lineRule="exact"/>
        <w:rPr>
          <w:lang w:val="fr-CH"/>
        </w:rPr>
      </w:pPr>
      <w:r w:rsidRPr="003D7C33">
        <w:rPr>
          <w:lang w:val="fr-CH"/>
        </w:rPr>
        <w:t>La plate</w:t>
      </w:r>
      <w:r w:rsidR="00C173F6">
        <w:rPr>
          <w:lang w:val="fr-CH"/>
        </w:rPr>
        <w:t>-</w:t>
      </w:r>
      <w:r w:rsidRPr="003D7C33">
        <w:rPr>
          <w:lang w:val="fr-CH"/>
        </w:rPr>
        <w:t>forme «</w:t>
      </w:r>
      <w:r w:rsidR="001523D7">
        <w:rPr>
          <w:lang w:val="fr-CH"/>
        </w:rPr>
        <w:t> </w:t>
      </w:r>
      <w:r w:rsidRPr="003D7C33">
        <w:rPr>
          <w:lang w:val="fr-CH"/>
        </w:rPr>
        <w:t>Documentation formation professionnelle initiale</w:t>
      </w:r>
      <w:r w:rsidR="001523D7">
        <w:rPr>
          <w:lang w:val="fr-CH"/>
        </w:rPr>
        <w:t> </w:t>
      </w:r>
      <w:r w:rsidRPr="003D7C33">
        <w:rPr>
          <w:lang w:val="fr-CH"/>
        </w:rPr>
        <w:t>» a été réalisée par le Centre suisse de serv</w:t>
      </w:r>
      <w:r w:rsidR="001523D7">
        <w:rPr>
          <w:lang w:val="fr-CH"/>
        </w:rPr>
        <w:t>ices Formation professionnelle |</w:t>
      </w:r>
      <w:r w:rsidRPr="003D7C33">
        <w:rPr>
          <w:lang w:val="fr-CH"/>
        </w:rPr>
        <w:t xml:space="preserve"> orientation professionnelle, universitaire et de carrière (CSFO), en collaboration avec le Secrétariat d'Etat à la formation, à la recherche et à l'innovation (SEFRI) et les organisations du monde du travail (OrTra). Un groupe d'accompagnement </w:t>
      </w:r>
      <w:r w:rsidR="005B541D" w:rsidRPr="00B6060E">
        <w:rPr>
          <w:lang w:val="fr-CH"/>
        </w:rPr>
        <w:t>composé de représentants</w:t>
      </w:r>
      <w:r w:rsidR="00701E05" w:rsidRPr="00B6060E">
        <w:rPr>
          <w:lang w:val="fr-CH"/>
        </w:rPr>
        <w:t xml:space="preserve"> de la Confédération, des cantons et des OrTra</w:t>
      </w:r>
      <w:r w:rsidR="005B541D">
        <w:rPr>
          <w:lang w:val="fr-CH"/>
        </w:rPr>
        <w:t xml:space="preserve"> </w:t>
      </w:r>
      <w:r w:rsidRPr="003D7C33">
        <w:rPr>
          <w:lang w:val="fr-CH"/>
        </w:rPr>
        <w:t>a adopté l</w:t>
      </w:r>
      <w:r>
        <w:rPr>
          <w:lang w:val="fr-CH"/>
        </w:rPr>
        <w:t>es textes.</w:t>
      </w:r>
    </w:p>
    <w:p w:rsidR="001B788F" w:rsidRPr="003D7C33" w:rsidRDefault="001B788F" w:rsidP="00AB54E3">
      <w:pPr>
        <w:pStyle w:val="LauftextBlocksatzmitTrennung"/>
        <w:spacing w:line="240" w:lineRule="exact"/>
        <w:rPr>
          <w:lang w:val="fr-CH"/>
        </w:rPr>
      </w:pPr>
      <w:bookmarkStart w:id="6" w:name="_GoBack"/>
      <w:bookmarkEnd w:id="6"/>
    </w:p>
    <w:p w:rsidR="002816BA" w:rsidRPr="00BC4026" w:rsidRDefault="002816BA" w:rsidP="00AB54E3">
      <w:pPr>
        <w:pStyle w:val="LauftextBlocksatzmitTrennung"/>
        <w:spacing w:after="80" w:line="240" w:lineRule="exact"/>
        <w:jc w:val="left"/>
        <w:rPr>
          <w:b/>
          <w:lang w:val="fr-FR"/>
        </w:rPr>
      </w:pPr>
      <w:r w:rsidRPr="00BC4026">
        <w:rPr>
          <w:b/>
          <w:lang w:val="fr-FR"/>
        </w:rPr>
        <w:t>Version brève</w:t>
      </w:r>
    </w:p>
    <w:p w:rsidR="0006480A" w:rsidRPr="00B6060E" w:rsidRDefault="0006480A" w:rsidP="00AB54E3">
      <w:pPr>
        <w:pStyle w:val="LauftextBlocksatzmitTrennung"/>
        <w:spacing w:line="240" w:lineRule="exact"/>
        <w:rPr>
          <w:lang w:val="fr-FR"/>
        </w:rPr>
      </w:pPr>
      <w:r w:rsidRPr="00B6060E">
        <w:rPr>
          <w:lang w:val="fr-FR"/>
        </w:rPr>
        <w:t>L</w:t>
      </w:r>
      <w:r w:rsidR="005155F9">
        <w:rPr>
          <w:lang w:val="fr-FR"/>
        </w:rPr>
        <w:t>a</w:t>
      </w:r>
      <w:r w:rsidRPr="00B6060E">
        <w:rPr>
          <w:lang w:val="fr-FR"/>
        </w:rPr>
        <w:t xml:space="preserve"> plate-forme www.ortra.formationprof.ch permet aux organisatio</w:t>
      </w:r>
      <w:r w:rsidR="00701E05" w:rsidRPr="00B6060E">
        <w:rPr>
          <w:lang w:val="fr-FR"/>
        </w:rPr>
        <w:t>ns du monde du travail de constituer une «</w:t>
      </w:r>
      <w:r w:rsidR="001523D7">
        <w:rPr>
          <w:lang w:val="fr-FR"/>
        </w:rPr>
        <w:t> </w:t>
      </w:r>
      <w:r w:rsidRPr="00B6060E">
        <w:rPr>
          <w:lang w:val="fr-FR"/>
        </w:rPr>
        <w:t>Documentation formation professionnelle</w:t>
      </w:r>
      <w:r w:rsidR="00701E05" w:rsidRPr="00B6060E">
        <w:rPr>
          <w:lang w:val="fr-FR"/>
        </w:rPr>
        <w:t xml:space="preserve"> initiale</w:t>
      </w:r>
      <w:r w:rsidR="001523D7">
        <w:rPr>
          <w:lang w:val="fr-FR"/>
        </w:rPr>
        <w:t> </w:t>
      </w:r>
      <w:r w:rsidR="00701E05" w:rsidRPr="00B6060E">
        <w:rPr>
          <w:lang w:val="fr-FR"/>
        </w:rPr>
        <w:t>» spécifique</w:t>
      </w:r>
      <w:r w:rsidR="00C635B1" w:rsidRPr="00B6060E">
        <w:rPr>
          <w:lang w:val="fr-FR"/>
        </w:rPr>
        <w:t xml:space="preserve"> à l’intention des</w:t>
      </w:r>
      <w:r w:rsidR="00701E05" w:rsidRPr="00B6060E">
        <w:rPr>
          <w:lang w:val="fr-FR"/>
        </w:rPr>
        <w:t xml:space="preserve"> personnes en formation dans leur domaine d’activité. </w:t>
      </w:r>
      <w:r w:rsidR="00C635B1" w:rsidRPr="00B6060E">
        <w:rPr>
          <w:lang w:val="fr-FR"/>
        </w:rPr>
        <w:t xml:space="preserve">Les modèles, textes, exemples, documents à télécharger et liens peuvent être repris gratuitement et adaptés aux propres besoins. </w:t>
      </w:r>
    </w:p>
    <w:p w:rsidR="005155F9" w:rsidRDefault="005155F9" w:rsidP="00833829">
      <w:pPr>
        <w:pStyle w:val="Ausgabedatum"/>
        <w:rPr>
          <w:lang w:val="fr-FR"/>
        </w:rPr>
      </w:pPr>
    </w:p>
    <w:p w:rsidR="000E257E" w:rsidRPr="00F211AA" w:rsidRDefault="00CF77BA" w:rsidP="00833829">
      <w:pPr>
        <w:pStyle w:val="Ausgabedatum"/>
        <w:rPr>
          <w:lang w:val="fr-FR"/>
        </w:rPr>
      </w:pPr>
      <w:r w:rsidRPr="00F211AA">
        <w:rPr>
          <w:lang w:val="fr-FR"/>
        </w:rPr>
        <w:t>Edition</w:t>
      </w:r>
      <w:r w:rsidR="000E257E" w:rsidRPr="00F211AA">
        <w:rPr>
          <w:lang w:val="fr-FR"/>
        </w:rPr>
        <w:t xml:space="preserve"> </w:t>
      </w:r>
      <w:r w:rsidR="00200B15" w:rsidRPr="00F211AA">
        <w:rPr>
          <w:lang w:val="fr-FR"/>
        </w:rPr>
        <w:t xml:space="preserve">août </w:t>
      </w:r>
      <w:r w:rsidR="00B16D8A" w:rsidRPr="00F211AA">
        <w:rPr>
          <w:lang w:val="fr-FR"/>
        </w:rPr>
        <w:t>201</w:t>
      </w:r>
      <w:r w:rsidR="004C1A8A" w:rsidRPr="00F211AA">
        <w:rPr>
          <w:lang w:val="fr-FR"/>
        </w:rPr>
        <w:t>3</w:t>
      </w:r>
    </w:p>
    <w:p w:rsidR="00FF6890" w:rsidRPr="00F211AA" w:rsidRDefault="001523D7" w:rsidP="00833829">
      <w:pPr>
        <w:pStyle w:val="Ausgabedatum"/>
        <w:rPr>
          <w:lang w:val="fr-FR"/>
        </w:rPr>
      </w:pPr>
      <w:r>
        <w:rPr>
          <w:noProof/>
          <w:lang w:val="de-CH"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213360</wp:posOffset>
            </wp:positionV>
            <wp:extent cx="5759450" cy="10452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FO_adressblock_F_1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1045210"/>
                    </a:xfrm>
                    <a:prstGeom prst="rect">
                      <a:avLst/>
                    </a:prstGeom>
                  </pic:spPr>
                </pic:pic>
              </a:graphicData>
            </a:graphic>
            <wp14:sizeRelH relativeFrom="page">
              <wp14:pctWidth>0</wp14:pctWidth>
            </wp14:sizeRelH>
            <wp14:sizeRelV relativeFrom="page">
              <wp14:pctHeight>0</wp14:pctHeight>
            </wp14:sizeRelV>
          </wp:anchor>
        </w:drawing>
      </w:r>
      <w:r w:rsidR="00BB0085">
        <w:rPr>
          <w:lang w:val="fr-FR"/>
        </w:rPr>
        <w:t>Rubrique i</w:t>
      </w:r>
      <w:r w:rsidR="00207CE0" w:rsidRPr="00F211AA">
        <w:rPr>
          <w:lang w:val="fr-FR"/>
        </w:rPr>
        <w:t>nfo</w:t>
      </w:r>
      <w:r w:rsidR="00FF6890" w:rsidRPr="00F211AA">
        <w:rPr>
          <w:lang w:val="fr-FR"/>
        </w:rPr>
        <w:t xml:space="preserve">: </w:t>
      </w:r>
      <w:r w:rsidR="00200B15" w:rsidRPr="00F211AA">
        <w:rPr>
          <w:lang w:val="fr-FR"/>
        </w:rPr>
        <w:t>www.info.berufsbildung.ch</w:t>
      </w:r>
    </w:p>
    <w:sectPr w:rsidR="00FF6890" w:rsidRPr="00F211AA" w:rsidSect="00B4030F">
      <w:footerReference w:type="default" r:id="rId10"/>
      <w:pgSz w:w="11906" w:h="16838" w:code="9"/>
      <w:pgMar w:top="1134" w:right="1418" w:bottom="907" w:left="1418" w:header="709"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18" w:rsidRDefault="00483218">
      <w:r>
        <w:separator/>
      </w:r>
    </w:p>
  </w:endnote>
  <w:endnote w:type="continuationSeparator" w:id="0">
    <w:p w:rsidR="00483218" w:rsidRDefault="004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0F" w:rsidRDefault="00F247DF">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714500" cy="317500"/>
          <wp:effectExtent l="0" t="0" r="0" b="0"/>
          <wp:wrapNone/>
          <wp:docPr id="12" name="Bild 12"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DBB_Verlag_4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E5" w:rsidRDefault="00F247DF">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9813290</wp:posOffset>
          </wp:positionV>
          <wp:extent cx="5384800" cy="381000"/>
          <wp:effectExtent l="0" t="0" r="0" b="0"/>
          <wp:wrapNone/>
          <wp:docPr id="11" name="Bild 11"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18" w:rsidRDefault="00483218">
      <w:r>
        <w:separator/>
      </w:r>
    </w:p>
  </w:footnote>
  <w:footnote w:type="continuationSeparator" w:id="0">
    <w:p w:rsidR="00483218" w:rsidRDefault="0048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7C8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1D00"/>
    <w:multiLevelType w:val="multilevel"/>
    <w:tmpl w:val="86B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B0C78"/>
    <w:multiLevelType w:val="hybridMultilevel"/>
    <w:tmpl w:val="D1484F7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144FE1"/>
    <w:multiLevelType w:val="hybridMultilevel"/>
    <w:tmpl w:val="3B6C009C"/>
    <w:lvl w:ilvl="0" w:tplc="75C46064">
      <w:start w:val="4"/>
      <w:numFmt w:val="bullet"/>
      <w:lvlText w:val=""/>
      <w:lvlJc w:val="left"/>
      <w:pPr>
        <w:ind w:left="1426" w:hanging="360"/>
      </w:pPr>
      <w:rPr>
        <w:rFonts w:ascii="Wingdings" w:eastAsia="Calibri" w:hAnsi="Wingdings" w:cs="Times New Roman" w:hint="default"/>
      </w:rPr>
    </w:lvl>
    <w:lvl w:ilvl="1" w:tplc="08070003" w:tentative="1">
      <w:start w:val="1"/>
      <w:numFmt w:val="bullet"/>
      <w:lvlText w:val="o"/>
      <w:lvlJc w:val="left"/>
      <w:pPr>
        <w:ind w:left="2146" w:hanging="360"/>
      </w:pPr>
      <w:rPr>
        <w:rFonts w:ascii="Courier New" w:hAnsi="Courier New" w:cs="Courier New" w:hint="default"/>
      </w:rPr>
    </w:lvl>
    <w:lvl w:ilvl="2" w:tplc="08070005" w:tentative="1">
      <w:start w:val="1"/>
      <w:numFmt w:val="bullet"/>
      <w:lvlText w:val=""/>
      <w:lvlJc w:val="left"/>
      <w:pPr>
        <w:ind w:left="2866" w:hanging="360"/>
      </w:pPr>
      <w:rPr>
        <w:rFonts w:ascii="Wingdings" w:hAnsi="Wingdings" w:hint="default"/>
      </w:rPr>
    </w:lvl>
    <w:lvl w:ilvl="3" w:tplc="08070001" w:tentative="1">
      <w:start w:val="1"/>
      <w:numFmt w:val="bullet"/>
      <w:lvlText w:val=""/>
      <w:lvlJc w:val="left"/>
      <w:pPr>
        <w:ind w:left="3586" w:hanging="360"/>
      </w:pPr>
      <w:rPr>
        <w:rFonts w:ascii="Symbol" w:hAnsi="Symbol" w:hint="default"/>
      </w:rPr>
    </w:lvl>
    <w:lvl w:ilvl="4" w:tplc="08070003" w:tentative="1">
      <w:start w:val="1"/>
      <w:numFmt w:val="bullet"/>
      <w:lvlText w:val="o"/>
      <w:lvlJc w:val="left"/>
      <w:pPr>
        <w:ind w:left="4306" w:hanging="360"/>
      </w:pPr>
      <w:rPr>
        <w:rFonts w:ascii="Courier New" w:hAnsi="Courier New" w:cs="Courier New" w:hint="default"/>
      </w:rPr>
    </w:lvl>
    <w:lvl w:ilvl="5" w:tplc="08070005" w:tentative="1">
      <w:start w:val="1"/>
      <w:numFmt w:val="bullet"/>
      <w:lvlText w:val=""/>
      <w:lvlJc w:val="left"/>
      <w:pPr>
        <w:ind w:left="5026" w:hanging="360"/>
      </w:pPr>
      <w:rPr>
        <w:rFonts w:ascii="Wingdings" w:hAnsi="Wingdings" w:hint="default"/>
      </w:rPr>
    </w:lvl>
    <w:lvl w:ilvl="6" w:tplc="08070001" w:tentative="1">
      <w:start w:val="1"/>
      <w:numFmt w:val="bullet"/>
      <w:lvlText w:val=""/>
      <w:lvlJc w:val="left"/>
      <w:pPr>
        <w:ind w:left="5746" w:hanging="360"/>
      </w:pPr>
      <w:rPr>
        <w:rFonts w:ascii="Symbol" w:hAnsi="Symbol" w:hint="default"/>
      </w:rPr>
    </w:lvl>
    <w:lvl w:ilvl="7" w:tplc="08070003" w:tentative="1">
      <w:start w:val="1"/>
      <w:numFmt w:val="bullet"/>
      <w:lvlText w:val="o"/>
      <w:lvlJc w:val="left"/>
      <w:pPr>
        <w:ind w:left="6466" w:hanging="360"/>
      </w:pPr>
      <w:rPr>
        <w:rFonts w:ascii="Courier New" w:hAnsi="Courier New" w:cs="Courier New" w:hint="default"/>
      </w:rPr>
    </w:lvl>
    <w:lvl w:ilvl="8" w:tplc="08070005" w:tentative="1">
      <w:start w:val="1"/>
      <w:numFmt w:val="bullet"/>
      <w:lvlText w:val=""/>
      <w:lvlJc w:val="left"/>
      <w:pPr>
        <w:ind w:left="7186"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A"/>
    <w:rsid w:val="00002F9B"/>
    <w:rsid w:val="00004287"/>
    <w:rsid w:val="0000700C"/>
    <w:rsid w:val="000107DB"/>
    <w:rsid w:val="00012224"/>
    <w:rsid w:val="00013F1E"/>
    <w:rsid w:val="00027F5D"/>
    <w:rsid w:val="00043A26"/>
    <w:rsid w:val="0006480A"/>
    <w:rsid w:val="00066228"/>
    <w:rsid w:val="00083735"/>
    <w:rsid w:val="00093EFE"/>
    <w:rsid w:val="000A4071"/>
    <w:rsid w:val="000A5B5A"/>
    <w:rsid w:val="000A789A"/>
    <w:rsid w:val="000B4218"/>
    <w:rsid w:val="000E257E"/>
    <w:rsid w:val="000F7838"/>
    <w:rsid w:val="00100257"/>
    <w:rsid w:val="001040F0"/>
    <w:rsid w:val="00107FC0"/>
    <w:rsid w:val="00115753"/>
    <w:rsid w:val="001244FC"/>
    <w:rsid w:val="00125C6A"/>
    <w:rsid w:val="001523D7"/>
    <w:rsid w:val="001954B5"/>
    <w:rsid w:val="001A45B0"/>
    <w:rsid w:val="001B788F"/>
    <w:rsid w:val="001D551F"/>
    <w:rsid w:val="00200B15"/>
    <w:rsid w:val="00207CE0"/>
    <w:rsid w:val="00223785"/>
    <w:rsid w:val="002816BA"/>
    <w:rsid w:val="00297BFA"/>
    <w:rsid w:val="002B06E0"/>
    <w:rsid w:val="002C4F2B"/>
    <w:rsid w:val="002D54DF"/>
    <w:rsid w:val="002E7EA5"/>
    <w:rsid w:val="00302717"/>
    <w:rsid w:val="0031264A"/>
    <w:rsid w:val="00316E6C"/>
    <w:rsid w:val="0033068E"/>
    <w:rsid w:val="00387D24"/>
    <w:rsid w:val="003B29FE"/>
    <w:rsid w:val="003B4B3A"/>
    <w:rsid w:val="003C7F2F"/>
    <w:rsid w:val="003D6C4E"/>
    <w:rsid w:val="003D7C33"/>
    <w:rsid w:val="004465F1"/>
    <w:rsid w:val="0045721C"/>
    <w:rsid w:val="004800B4"/>
    <w:rsid w:val="00483218"/>
    <w:rsid w:val="00484C1A"/>
    <w:rsid w:val="0048798A"/>
    <w:rsid w:val="004A6974"/>
    <w:rsid w:val="004C1A8A"/>
    <w:rsid w:val="004D1029"/>
    <w:rsid w:val="004D4FA9"/>
    <w:rsid w:val="004D7B72"/>
    <w:rsid w:val="004D7E9C"/>
    <w:rsid w:val="00511C31"/>
    <w:rsid w:val="005155F9"/>
    <w:rsid w:val="00524848"/>
    <w:rsid w:val="00526025"/>
    <w:rsid w:val="00544540"/>
    <w:rsid w:val="00551529"/>
    <w:rsid w:val="005A137A"/>
    <w:rsid w:val="005A4C62"/>
    <w:rsid w:val="005B541D"/>
    <w:rsid w:val="005C0413"/>
    <w:rsid w:val="005C258F"/>
    <w:rsid w:val="005D4220"/>
    <w:rsid w:val="005F489E"/>
    <w:rsid w:val="005F5852"/>
    <w:rsid w:val="006238D8"/>
    <w:rsid w:val="00631A31"/>
    <w:rsid w:val="00640433"/>
    <w:rsid w:val="00641CF1"/>
    <w:rsid w:val="00670295"/>
    <w:rsid w:val="006A5E40"/>
    <w:rsid w:val="006B208A"/>
    <w:rsid w:val="006C1A88"/>
    <w:rsid w:val="006E63AB"/>
    <w:rsid w:val="007018E1"/>
    <w:rsid w:val="00701E05"/>
    <w:rsid w:val="007160E8"/>
    <w:rsid w:val="00734A0F"/>
    <w:rsid w:val="00752C87"/>
    <w:rsid w:val="00754D07"/>
    <w:rsid w:val="0075546F"/>
    <w:rsid w:val="00776BD6"/>
    <w:rsid w:val="00780898"/>
    <w:rsid w:val="007831F5"/>
    <w:rsid w:val="007B0B67"/>
    <w:rsid w:val="007F6AC7"/>
    <w:rsid w:val="00833829"/>
    <w:rsid w:val="00835C3D"/>
    <w:rsid w:val="00837358"/>
    <w:rsid w:val="00842D0C"/>
    <w:rsid w:val="00852513"/>
    <w:rsid w:val="00853120"/>
    <w:rsid w:val="00860B16"/>
    <w:rsid w:val="008672D1"/>
    <w:rsid w:val="00873514"/>
    <w:rsid w:val="0087538C"/>
    <w:rsid w:val="008A7569"/>
    <w:rsid w:val="008A79AC"/>
    <w:rsid w:val="008E008C"/>
    <w:rsid w:val="00910443"/>
    <w:rsid w:val="00916347"/>
    <w:rsid w:val="00961F88"/>
    <w:rsid w:val="00966744"/>
    <w:rsid w:val="00972577"/>
    <w:rsid w:val="009737CB"/>
    <w:rsid w:val="00994B41"/>
    <w:rsid w:val="009C0E10"/>
    <w:rsid w:val="009C51FF"/>
    <w:rsid w:val="009E200E"/>
    <w:rsid w:val="009E42E4"/>
    <w:rsid w:val="00A11001"/>
    <w:rsid w:val="00A32549"/>
    <w:rsid w:val="00A41CCC"/>
    <w:rsid w:val="00A707F0"/>
    <w:rsid w:val="00AA1995"/>
    <w:rsid w:val="00AB54E3"/>
    <w:rsid w:val="00AC2025"/>
    <w:rsid w:val="00AE5901"/>
    <w:rsid w:val="00B16D8A"/>
    <w:rsid w:val="00B3150D"/>
    <w:rsid w:val="00B4030F"/>
    <w:rsid w:val="00B6060E"/>
    <w:rsid w:val="00B8445D"/>
    <w:rsid w:val="00B90332"/>
    <w:rsid w:val="00B97287"/>
    <w:rsid w:val="00BB0085"/>
    <w:rsid w:val="00BB060F"/>
    <w:rsid w:val="00BB7881"/>
    <w:rsid w:val="00BC4026"/>
    <w:rsid w:val="00BE7929"/>
    <w:rsid w:val="00BF144B"/>
    <w:rsid w:val="00BF755A"/>
    <w:rsid w:val="00C03593"/>
    <w:rsid w:val="00C163FF"/>
    <w:rsid w:val="00C173F6"/>
    <w:rsid w:val="00C23FF6"/>
    <w:rsid w:val="00C625A5"/>
    <w:rsid w:val="00C635B1"/>
    <w:rsid w:val="00C66511"/>
    <w:rsid w:val="00C7120A"/>
    <w:rsid w:val="00C83F53"/>
    <w:rsid w:val="00CA0FFD"/>
    <w:rsid w:val="00CD707F"/>
    <w:rsid w:val="00CF77BA"/>
    <w:rsid w:val="00D60B60"/>
    <w:rsid w:val="00D71DC6"/>
    <w:rsid w:val="00DB2FEB"/>
    <w:rsid w:val="00DE184A"/>
    <w:rsid w:val="00DF20FC"/>
    <w:rsid w:val="00E003CC"/>
    <w:rsid w:val="00E11CD9"/>
    <w:rsid w:val="00E223EA"/>
    <w:rsid w:val="00E31CBF"/>
    <w:rsid w:val="00E363F3"/>
    <w:rsid w:val="00E41D8A"/>
    <w:rsid w:val="00E473F8"/>
    <w:rsid w:val="00E50115"/>
    <w:rsid w:val="00E83F50"/>
    <w:rsid w:val="00E92452"/>
    <w:rsid w:val="00EA2728"/>
    <w:rsid w:val="00EA2E9F"/>
    <w:rsid w:val="00EC6C18"/>
    <w:rsid w:val="00F06207"/>
    <w:rsid w:val="00F105B0"/>
    <w:rsid w:val="00F210E2"/>
    <w:rsid w:val="00F211AA"/>
    <w:rsid w:val="00F21F4D"/>
    <w:rsid w:val="00F247DF"/>
    <w:rsid w:val="00F46FCD"/>
    <w:rsid w:val="00F5637A"/>
    <w:rsid w:val="00F65FE5"/>
    <w:rsid w:val="00F9075F"/>
    <w:rsid w:val="00F96429"/>
    <w:rsid w:val="00FC2D36"/>
    <w:rsid w:val="00FF48DA"/>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8350A6"/>
  <w15:chartTrackingRefBased/>
  <w15:docId w15:val="{B27ADDEC-6D89-4357-892C-3C8B1817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paragraph" w:styleId="berschrift2">
    <w:name w:val="heading 2"/>
    <w:basedOn w:val="Standard"/>
    <w:next w:val="Standard"/>
    <w:link w:val="berschrift2Zchn"/>
    <w:uiPriority w:val="9"/>
    <w:qFormat/>
    <w:rsid w:val="00842D0C"/>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F210E2"/>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C7120A"/>
    <w:rPr>
      <w:color w:val="0000FF"/>
      <w:u w:val="single"/>
    </w:rPr>
  </w:style>
  <w:style w:type="paragraph" w:styleId="Kommentartext">
    <w:name w:val="annotation text"/>
    <w:basedOn w:val="Standard"/>
    <w:link w:val="KommentartextZchn"/>
    <w:uiPriority w:val="99"/>
    <w:semiHidden/>
    <w:unhideWhenUsed/>
    <w:rsid w:val="00966744"/>
  </w:style>
  <w:style w:type="character" w:customStyle="1" w:styleId="KommentartextZchn">
    <w:name w:val="Kommentartext Zchn"/>
    <w:link w:val="Kommentartext"/>
    <w:uiPriority w:val="99"/>
    <w:semiHidden/>
    <w:rsid w:val="0096674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rsid w:val="00966744"/>
    <w:pPr>
      <w:spacing w:after="200" w:line="276" w:lineRule="auto"/>
    </w:pPr>
    <w:rPr>
      <w:rFonts w:ascii="Calibri" w:eastAsia="Calibri" w:hAnsi="Calibri"/>
      <w:b/>
      <w:bCs/>
      <w:spacing w:val="0"/>
      <w:lang w:val="de-CH" w:eastAsia="en-US"/>
    </w:rPr>
  </w:style>
  <w:style w:type="character" w:customStyle="1" w:styleId="KommentarthemaZchn">
    <w:name w:val="Kommentarthema Zchn"/>
    <w:link w:val="Kommentarthema"/>
    <w:uiPriority w:val="99"/>
    <w:semiHidden/>
    <w:rsid w:val="00966744"/>
    <w:rPr>
      <w:rFonts w:ascii="Calibri" w:eastAsia="Calibri" w:hAnsi="Calibri"/>
      <w:b/>
      <w:bCs/>
      <w:spacing w:val="10"/>
      <w:lang w:val="de-DE" w:eastAsia="en-US"/>
    </w:rPr>
  </w:style>
  <w:style w:type="paragraph" w:customStyle="1" w:styleId="FarbigeListe-Akzent11">
    <w:name w:val="Farbige Liste - Akzent 11"/>
    <w:basedOn w:val="Standard"/>
    <w:uiPriority w:val="34"/>
    <w:qFormat/>
    <w:rsid w:val="00966744"/>
    <w:pPr>
      <w:spacing w:after="200" w:line="276" w:lineRule="auto"/>
      <w:ind w:left="720"/>
      <w:contextualSpacing/>
    </w:pPr>
    <w:rPr>
      <w:rFonts w:eastAsia="Calibri"/>
      <w:spacing w:val="0"/>
      <w:sz w:val="22"/>
      <w:szCs w:val="22"/>
      <w:lang w:val="de-CH" w:eastAsia="en-US"/>
    </w:rPr>
  </w:style>
  <w:style w:type="table" w:styleId="Tabellenraster">
    <w:name w:val="Table Grid"/>
    <w:basedOn w:val="NormaleTabelle"/>
    <w:uiPriority w:val="59"/>
    <w:rsid w:val="009667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2816BA"/>
    <w:rPr>
      <w:b/>
      <w:bCs/>
    </w:rPr>
  </w:style>
  <w:style w:type="character" w:customStyle="1" w:styleId="berschrift3Zchn">
    <w:name w:val="Überschrift 3 Zchn"/>
    <w:link w:val="berschrift3"/>
    <w:uiPriority w:val="9"/>
    <w:rsid w:val="00F210E2"/>
    <w:rPr>
      <w:rFonts w:ascii="Cambria" w:eastAsia="Times New Roman" w:hAnsi="Cambria" w:cs="Times New Roman"/>
      <w:b/>
      <w:bCs/>
      <w:spacing w:val="10"/>
      <w:sz w:val="26"/>
      <w:szCs w:val="26"/>
      <w:lang w:val="de-DE" w:eastAsia="de-DE"/>
    </w:rPr>
  </w:style>
  <w:style w:type="character" w:customStyle="1" w:styleId="berschrift2Zchn">
    <w:name w:val="Überschrift 2 Zchn"/>
    <w:link w:val="berschrift2"/>
    <w:uiPriority w:val="9"/>
    <w:semiHidden/>
    <w:rsid w:val="00842D0C"/>
    <w:rPr>
      <w:rFonts w:ascii="Cambria" w:eastAsia="Times New Roman" w:hAnsi="Cambria" w:cs="Times New Roman"/>
      <w:b/>
      <w:bCs/>
      <w:i/>
      <w:iCs/>
      <w:spacing w:val="1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174806939">
      <w:bodyDiv w:val="1"/>
      <w:marLeft w:val="0"/>
      <w:marRight w:val="0"/>
      <w:marTop w:val="0"/>
      <w:marBottom w:val="0"/>
      <w:divBdr>
        <w:top w:val="none" w:sz="0" w:space="0" w:color="auto"/>
        <w:left w:val="none" w:sz="0" w:space="0" w:color="auto"/>
        <w:bottom w:val="none" w:sz="0" w:space="0" w:color="auto"/>
        <w:right w:val="none" w:sz="0" w:space="0" w:color="auto"/>
      </w:divBdr>
    </w:div>
    <w:div w:id="264504748">
      <w:bodyDiv w:val="1"/>
      <w:marLeft w:val="0"/>
      <w:marRight w:val="0"/>
      <w:marTop w:val="0"/>
      <w:marBottom w:val="0"/>
      <w:divBdr>
        <w:top w:val="none" w:sz="0" w:space="0" w:color="auto"/>
        <w:left w:val="none" w:sz="0" w:space="0" w:color="auto"/>
        <w:bottom w:val="none" w:sz="0" w:space="0" w:color="auto"/>
        <w:right w:val="none" w:sz="0" w:space="0" w:color="auto"/>
      </w:divBdr>
    </w:div>
    <w:div w:id="509611971">
      <w:bodyDiv w:val="1"/>
      <w:marLeft w:val="0"/>
      <w:marRight w:val="0"/>
      <w:marTop w:val="0"/>
      <w:marBottom w:val="0"/>
      <w:divBdr>
        <w:top w:val="none" w:sz="0" w:space="0" w:color="auto"/>
        <w:left w:val="none" w:sz="0" w:space="0" w:color="auto"/>
        <w:bottom w:val="none" w:sz="0" w:space="0" w:color="auto"/>
        <w:right w:val="none" w:sz="0" w:space="0" w:color="auto"/>
      </w:divBdr>
    </w:div>
    <w:div w:id="551814843">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730343686">
      <w:bodyDiv w:val="1"/>
      <w:marLeft w:val="0"/>
      <w:marRight w:val="0"/>
      <w:marTop w:val="0"/>
      <w:marBottom w:val="0"/>
      <w:divBdr>
        <w:top w:val="none" w:sz="0" w:space="0" w:color="auto"/>
        <w:left w:val="none" w:sz="0" w:space="0" w:color="auto"/>
        <w:bottom w:val="none" w:sz="0" w:space="0" w:color="auto"/>
        <w:right w:val="none" w:sz="0" w:space="0" w:color="auto"/>
      </w:divBdr>
    </w:div>
    <w:div w:id="929385060">
      <w:bodyDiv w:val="1"/>
      <w:marLeft w:val="0"/>
      <w:marRight w:val="0"/>
      <w:marTop w:val="0"/>
      <w:marBottom w:val="0"/>
      <w:divBdr>
        <w:top w:val="none" w:sz="0" w:space="0" w:color="auto"/>
        <w:left w:val="none" w:sz="0" w:space="0" w:color="auto"/>
        <w:bottom w:val="none" w:sz="0" w:space="0" w:color="auto"/>
        <w:right w:val="none" w:sz="0" w:space="0" w:color="auto"/>
      </w:divBdr>
    </w:div>
    <w:div w:id="98104034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1283030568">
      <w:bodyDiv w:val="1"/>
      <w:marLeft w:val="0"/>
      <w:marRight w:val="0"/>
      <w:marTop w:val="0"/>
      <w:marBottom w:val="0"/>
      <w:divBdr>
        <w:top w:val="none" w:sz="0" w:space="0" w:color="auto"/>
        <w:left w:val="none" w:sz="0" w:space="0" w:color="auto"/>
        <w:bottom w:val="none" w:sz="0" w:space="0" w:color="auto"/>
        <w:right w:val="none" w:sz="0" w:space="0" w:color="auto"/>
      </w:divBdr>
    </w:div>
    <w:div w:id="1381125197">
      <w:bodyDiv w:val="1"/>
      <w:marLeft w:val="0"/>
      <w:marRight w:val="0"/>
      <w:marTop w:val="0"/>
      <w:marBottom w:val="0"/>
      <w:divBdr>
        <w:top w:val="none" w:sz="0" w:space="0" w:color="auto"/>
        <w:left w:val="none" w:sz="0" w:space="0" w:color="auto"/>
        <w:bottom w:val="none" w:sz="0" w:space="0" w:color="auto"/>
        <w:right w:val="none" w:sz="0" w:space="0" w:color="auto"/>
      </w:divBdr>
    </w:div>
    <w:div w:id="1525247137">
      <w:bodyDiv w:val="1"/>
      <w:marLeft w:val="0"/>
      <w:marRight w:val="0"/>
      <w:marTop w:val="0"/>
      <w:marBottom w:val="0"/>
      <w:divBdr>
        <w:top w:val="none" w:sz="0" w:space="0" w:color="auto"/>
        <w:left w:val="none" w:sz="0" w:space="0" w:color="auto"/>
        <w:bottom w:val="none" w:sz="0" w:space="0" w:color="auto"/>
        <w:right w:val="none" w:sz="0" w:space="0" w:color="auto"/>
      </w:divBdr>
    </w:div>
    <w:div w:id="1663853143">
      <w:bodyDiv w:val="1"/>
      <w:marLeft w:val="0"/>
      <w:marRight w:val="0"/>
      <w:marTop w:val="0"/>
      <w:marBottom w:val="0"/>
      <w:divBdr>
        <w:top w:val="none" w:sz="0" w:space="0" w:color="auto"/>
        <w:left w:val="none" w:sz="0" w:space="0" w:color="auto"/>
        <w:bottom w:val="none" w:sz="0" w:space="0" w:color="auto"/>
        <w:right w:val="none" w:sz="0" w:space="0" w:color="auto"/>
      </w:divBdr>
    </w:div>
    <w:div w:id="1732732247">
      <w:bodyDiv w:val="1"/>
      <w:marLeft w:val="0"/>
      <w:marRight w:val="0"/>
      <w:marTop w:val="0"/>
      <w:marBottom w:val="0"/>
      <w:divBdr>
        <w:top w:val="none" w:sz="0" w:space="0" w:color="auto"/>
        <w:left w:val="none" w:sz="0" w:space="0" w:color="auto"/>
        <w:bottom w:val="none" w:sz="0" w:space="0" w:color="auto"/>
        <w:right w:val="none" w:sz="0" w:space="0" w:color="auto"/>
      </w:divBdr>
    </w:div>
    <w:div w:id="1947616242">
      <w:bodyDiv w:val="1"/>
      <w:marLeft w:val="0"/>
      <w:marRight w:val="0"/>
      <w:marTop w:val="0"/>
      <w:marBottom w:val="0"/>
      <w:divBdr>
        <w:top w:val="none" w:sz="0" w:space="0" w:color="auto"/>
        <w:left w:val="none" w:sz="0" w:space="0" w:color="auto"/>
        <w:bottom w:val="none" w:sz="0" w:space="0" w:color="auto"/>
        <w:right w:val="none" w:sz="0" w:space="0" w:color="auto"/>
      </w:divBdr>
    </w:div>
    <w:div w:id="2066100964">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1294-DFF0-422C-B1AE-4DC88A3C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9B4EA14</Template>
  <TotalTime>0</TotalTime>
  <Pages>2</Pages>
  <Words>796</Words>
  <Characters>4818</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4</cp:revision>
  <cp:lastPrinted>2013-08-14T00:50:00Z</cp:lastPrinted>
  <dcterms:created xsi:type="dcterms:W3CDTF">2019-05-15T09:53:00Z</dcterms:created>
  <dcterms:modified xsi:type="dcterms:W3CDTF">2019-05-15T13:21:00Z</dcterms:modified>
</cp:coreProperties>
</file>